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978EE" w14:textId="34C6BC58" w:rsidR="004A6EEC" w:rsidRPr="00D95D91" w:rsidRDefault="00D95D91" w:rsidP="004A6EEC">
      <w:pPr>
        <w:pStyle w:val="paragraph"/>
        <w:spacing w:before="0" w:beforeAutospacing="0" w:after="0" w:afterAutospacing="0"/>
        <w:jc w:val="both"/>
        <w:textAlignment w:val="baseline"/>
        <w:rPr>
          <w:rStyle w:val="eop"/>
          <w:rFonts w:ascii="Calibri" w:hAnsi="Calibri" w:cs="Calibri"/>
          <w:sz w:val="32"/>
          <w:szCs w:val="32"/>
        </w:rPr>
      </w:pPr>
      <w:r w:rsidRPr="00D95D91">
        <w:rPr>
          <w:rStyle w:val="normaltextrun"/>
          <w:rFonts w:ascii="Calibri" w:hAnsi="Calibri" w:cs="Calibri"/>
          <w:b/>
          <w:bCs/>
          <w:sz w:val="32"/>
          <w:szCs w:val="32"/>
        </w:rPr>
        <w:t xml:space="preserve">Example initial letter to </w:t>
      </w:r>
      <w:r>
        <w:rPr>
          <w:rStyle w:val="normaltextrun"/>
          <w:rFonts w:ascii="Calibri" w:hAnsi="Calibri" w:cs="Calibri"/>
          <w:b/>
          <w:bCs/>
          <w:sz w:val="32"/>
          <w:szCs w:val="32"/>
        </w:rPr>
        <w:t>litigant in person</w:t>
      </w:r>
    </w:p>
    <w:p w14:paraId="36ACD232" w14:textId="77777777" w:rsidR="004A6EEC" w:rsidRPr="00D95D91" w:rsidRDefault="004A6EEC" w:rsidP="004A6EEC">
      <w:pPr>
        <w:pStyle w:val="paragraph"/>
        <w:spacing w:before="0" w:beforeAutospacing="0" w:after="0" w:afterAutospacing="0"/>
        <w:jc w:val="both"/>
        <w:textAlignment w:val="baseline"/>
        <w:rPr>
          <w:rStyle w:val="eop"/>
          <w:rFonts w:ascii="Calibri" w:hAnsi="Calibri" w:cs="Calibri"/>
        </w:rPr>
      </w:pPr>
    </w:p>
    <w:p w14:paraId="29CE6B71" w14:textId="77777777" w:rsidR="004A6EEC" w:rsidRPr="00D95D91" w:rsidRDefault="004A6EEC" w:rsidP="004A6EEC">
      <w:pPr>
        <w:pStyle w:val="paragraph"/>
        <w:spacing w:before="0" w:beforeAutospacing="0" w:after="0" w:afterAutospacing="0"/>
        <w:jc w:val="both"/>
        <w:textAlignment w:val="baseline"/>
        <w:rPr>
          <w:rStyle w:val="eop"/>
          <w:rFonts w:ascii="Calibri" w:hAnsi="Calibri" w:cs="Calibri"/>
        </w:rPr>
      </w:pPr>
    </w:p>
    <w:p w14:paraId="47C79C6A"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p>
    <w:p w14:paraId="666100B9"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w:t>
      </w:r>
      <w:r w:rsidRPr="00D95D91">
        <w:rPr>
          <w:rStyle w:val="eop"/>
          <w:rFonts w:ascii="Calibri" w:hAnsi="Calibri" w:cs="Calibri"/>
        </w:rPr>
        <w:t> </w:t>
      </w:r>
    </w:p>
    <w:p w14:paraId="3265B73D" w14:textId="77777777" w:rsidR="004A6EEC" w:rsidRDefault="004A6EEC" w:rsidP="004A6EEC">
      <w:pPr>
        <w:pStyle w:val="paragraph"/>
        <w:spacing w:before="0" w:beforeAutospacing="0" w:after="0" w:afterAutospacing="0"/>
        <w:jc w:val="both"/>
        <w:textAlignment w:val="baseline"/>
        <w:rPr>
          <w:rStyle w:val="eop"/>
          <w:rFonts w:ascii="Calibri" w:hAnsi="Calibri" w:cs="Calibri"/>
        </w:rPr>
      </w:pPr>
      <w:r w:rsidRPr="00D95D91">
        <w:rPr>
          <w:rStyle w:val="normaltextrun"/>
          <w:rFonts w:ascii="Calibri" w:hAnsi="Calibri" w:cs="Calibri"/>
        </w:rPr>
        <w:t xml:space="preserve">Dear </w:t>
      </w:r>
      <w:r w:rsidRPr="00D95D91">
        <w:rPr>
          <w:rStyle w:val="normaltextrun"/>
          <w:rFonts w:ascii="Calibri" w:hAnsi="Calibri" w:cs="Calibri"/>
          <w:i/>
          <w:iCs/>
        </w:rPr>
        <w:t>[Mr/Mrs/Miss/Ms/name]</w:t>
      </w:r>
      <w:r w:rsidRPr="00D95D91">
        <w:rPr>
          <w:rStyle w:val="eop"/>
          <w:rFonts w:ascii="Calibri" w:hAnsi="Calibri" w:cs="Calibri"/>
        </w:rPr>
        <w:t> </w:t>
      </w:r>
    </w:p>
    <w:p w14:paraId="3993E880" w14:textId="77777777" w:rsidR="00D95D91" w:rsidRPr="00D95D91" w:rsidRDefault="00D95D91" w:rsidP="004A6EEC">
      <w:pPr>
        <w:pStyle w:val="paragraph"/>
        <w:spacing w:before="0" w:beforeAutospacing="0" w:after="0" w:afterAutospacing="0"/>
        <w:jc w:val="both"/>
        <w:textAlignment w:val="baseline"/>
        <w:rPr>
          <w:rFonts w:ascii="Calibri" w:hAnsi="Calibri" w:cs="Calibri"/>
          <w:sz w:val="18"/>
          <w:szCs w:val="18"/>
        </w:rPr>
      </w:pPr>
    </w:p>
    <w:p w14:paraId="03337209"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w:t>
      </w:r>
      <w:r w:rsidRPr="00D95D91">
        <w:rPr>
          <w:rStyle w:val="eop"/>
          <w:rFonts w:ascii="Calibri" w:hAnsi="Calibri" w:cs="Calibri"/>
        </w:rPr>
        <w:t> </w:t>
      </w:r>
    </w:p>
    <w:p w14:paraId="67AA72B2" w14:textId="77777777" w:rsidR="004A6EEC" w:rsidRPr="00D95D91" w:rsidRDefault="004A6EEC" w:rsidP="004A6EEC">
      <w:pPr>
        <w:pStyle w:val="paragraph"/>
        <w:spacing w:before="0" w:beforeAutospacing="0" w:after="0" w:afterAutospacing="0"/>
        <w:jc w:val="both"/>
        <w:textAlignment w:val="baseline"/>
        <w:rPr>
          <w:rFonts w:ascii="Calibri" w:hAnsi="Calibri" w:cs="Calibri"/>
          <w:b/>
          <w:bCs/>
          <w:sz w:val="18"/>
          <w:szCs w:val="18"/>
        </w:rPr>
      </w:pPr>
      <w:r w:rsidRPr="00D95D91">
        <w:rPr>
          <w:rStyle w:val="normaltextrun"/>
          <w:rFonts w:ascii="Calibri" w:hAnsi="Calibri" w:cs="Calibri"/>
          <w:b/>
          <w:bCs/>
        </w:rPr>
        <w:t>Your separation from [</w:t>
      </w:r>
      <w:r w:rsidRPr="00D95D91">
        <w:rPr>
          <w:rStyle w:val="normaltextrun"/>
          <w:rFonts w:ascii="Calibri" w:hAnsi="Calibri" w:cs="Calibri"/>
          <w:b/>
          <w:bCs/>
          <w:i/>
          <w:iCs/>
        </w:rPr>
        <w:t>name of former partner</w:t>
      </w:r>
      <w:r w:rsidRPr="00D95D91">
        <w:rPr>
          <w:rStyle w:val="normaltextrun"/>
          <w:rFonts w:ascii="Calibri" w:hAnsi="Calibri" w:cs="Calibri"/>
          <w:b/>
          <w:bCs/>
        </w:rPr>
        <w:t>]</w:t>
      </w:r>
      <w:r w:rsidRPr="00D95D91">
        <w:rPr>
          <w:rStyle w:val="eop"/>
          <w:rFonts w:ascii="Calibri" w:hAnsi="Calibri" w:cs="Calibri"/>
          <w:b/>
          <w:bCs/>
        </w:rPr>
        <w:t> </w:t>
      </w:r>
    </w:p>
    <w:p w14:paraId="10FF160C"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w:t>
      </w:r>
      <w:r w:rsidRPr="00D95D91">
        <w:rPr>
          <w:rStyle w:val="eop"/>
          <w:rFonts w:ascii="Calibri" w:hAnsi="Calibri" w:cs="Calibri"/>
        </w:rPr>
        <w:t> </w:t>
      </w:r>
    </w:p>
    <w:p w14:paraId="24FD8CBF" w14:textId="22CC5A8D"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As you may know already, I act for [</w:t>
      </w:r>
      <w:r w:rsidRPr="00D95D91">
        <w:rPr>
          <w:rStyle w:val="normaltextrun"/>
          <w:rFonts w:ascii="Calibri" w:hAnsi="Calibri" w:cs="Calibri"/>
          <w:i/>
          <w:iCs/>
        </w:rPr>
        <w:t>name of former partner</w:t>
      </w:r>
      <w:r w:rsidRPr="00D95D91">
        <w:rPr>
          <w:rStyle w:val="normaltextrun"/>
          <w:rFonts w:ascii="Calibri" w:hAnsi="Calibri" w:cs="Calibri"/>
        </w:rPr>
        <w:t>] in these proceedings/in this matter.</w:t>
      </w:r>
      <w:r w:rsidRPr="00D95D91">
        <w:rPr>
          <w:rStyle w:val="eop"/>
          <w:rFonts w:ascii="Calibri" w:hAnsi="Calibri" w:cs="Calibri"/>
        </w:rPr>
        <w:t> </w:t>
      </w:r>
    </w:p>
    <w:p w14:paraId="2E0D52AE"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5029A823"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xml:space="preserve">[Thank you for your recent </w:t>
      </w:r>
      <w:r w:rsidRPr="00D95D91">
        <w:rPr>
          <w:rStyle w:val="normaltextrun"/>
          <w:rFonts w:ascii="Calibri" w:hAnsi="Calibri" w:cs="Calibri"/>
          <w:i/>
          <w:iCs/>
        </w:rPr>
        <w:t>[letter/email/telephone call]</w:t>
      </w:r>
      <w:r w:rsidRPr="00D95D91">
        <w:rPr>
          <w:rStyle w:val="normaltextrun"/>
          <w:rFonts w:ascii="Calibri" w:hAnsi="Calibri" w:cs="Calibri"/>
        </w:rPr>
        <w:t xml:space="preserve"> and for letting me know you will be representing yourself.]</w:t>
      </w:r>
      <w:r w:rsidRPr="00D95D91">
        <w:rPr>
          <w:rStyle w:val="eop"/>
          <w:rFonts w:ascii="Calibri" w:hAnsi="Calibri" w:cs="Calibri"/>
        </w:rPr>
        <w:t> </w:t>
      </w:r>
    </w:p>
    <w:p w14:paraId="69243921"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w:t>
      </w:r>
      <w:r w:rsidRPr="00D95D91">
        <w:rPr>
          <w:rStyle w:val="eop"/>
          <w:rFonts w:ascii="Calibri" w:hAnsi="Calibri" w:cs="Calibri"/>
        </w:rPr>
        <w:t> </w:t>
      </w:r>
    </w:p>
    <w:p w14:paraId="2DB08ED7"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[I thought it might be helpful if I wrote to you about how I will conduct matters.  I hope that it will prevent any confusion or misunderstandings between us.] </w:t>
      </w:r>
      <w:r w:rsidRPr="00D95D91">
        <w:rPr>
          <w:rStyle w:val="eop"/>
          <w:rFonts w:ascii="Calibri" w:hAnsi="Calibri" w:cs="Calibri"/>
        </w:rPr>
        <w:t> </w:t>
      </w:r>
    </w:p>
    <w:p w14:paraId="69649E80"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542190E1" w14:textId="77777777" w:rsidR="004A6EEC" w:rsidRPr="00D95D91" w:rsidRDefault="004A6EEC" w:rsidP="004A6EEC">
      <w:pPr>
        <w:pStyle w:val="paragraph"/>
        <w:spacing w:before="0" w:beforeAutospacing="0" w:after="0" w:afterAutospacing="0"/>
        <w:jc w:val="both"/>
        <w:textAlignment w:val="baseline"/>
        <w:rPr>
          <w:rStyle w:val="eop"/>
          <w:rFonts w:ascii="Calibri" w:hAnsi="Calibri" w:cs="Calibri"/>
          <w:b/>
          <w:bCs/>
        </w:rPr>
      </w:pPr>
      <w:r w:rsidRPr="00D95D91">
        <w:rPr>
          <w:rStyle w:val="normaltextrun"/>
          <w:rFonts w:ascii="Calibri" w:hAnsi="Calibri" w:cs="Calibri"/>
          <w:b/>
          <w:bCs/>
        </w:rPr>
        <w:t>Communication </w:t>
      </w:r>
      <w:r w:rsidRPr="00D95D91">
        <w:rPr>
          <w:rStyle w:val="eop"/>
          <w:rFonts w:ascii="Calibri" w:hAnsi="Calibri" w:cs="Calibri"/>
          <w:b/>
          <w:bCs/>
        </w:rPr>
        <w:t> </w:t>
      </w:r>
    </w:p>
    <w:p w14:paraId="158945F3" w14:textId="77777777" w:rsidR="004A6EEC" w:rsidRPr="00D95D91" w:rsidRDefault="004A6EEC" w:rsidP="004A6EEC">
      <w:pPr>
        <w:pStyle w:val="paragraph"/>
        <w:spacing w:before="0" w:beforeAutospacing="0" w:after="0" w:afterAutospacing="0"/>
        <w:jc w:val="both"/>
        <w:textAlignment w:val="baseline"/>
        <w:rPr>
          <w:rFonts w:ascii="Calibri" w:hAnsi="Calibri" w:cs="Calibri"/>
          <w:b/>
          <w:bCs/>
          <w:sz w:val="18"/>
          <w:szCs w:val="18"/>
        </w:rPr>
      </w:pPr>
    </w:p>
    <w:p w14:paraId="0029CF4E" w14:textId="00BBD7B5" w:rsidR="004A6EEC" w:rsidRPr="00D95D91" w:rsidRDefault="004A6EEC" w:rsidP="004A6EEC">
      <w:pPr>
        <w:pStyle w:val="paragraph"/>
        <w:spacing w:before="0" w:beforeAutospacing="0" w:after="0" w:afterAutospacing="0"/>
        <w:textAlignment w:val="baseline"/>
        <w:rPr>
          <w:rStyle w:val="normaltextrun"/>
          <w:rFonts w:ascii="Calibri" w:hAnsi="Calibri" w:cs="Calibri"/>
          <w:color w:val="000000"/>
        </w:rPr>
      </w:pPr>
      <w:r w:rsidRPr="00D95D91">
        <w:rPr>
          <w:rStyle w:val="normaltextrun"/>
          <w:rFonts w:ascii="Calibri" w:hAnsi="Calibri" w:cs="Calibri"/>
        </w:rPr>
        <w:t>Firstly, please let me know</w:t>
      </w:r>
      <w:r w:rsidRPr="00D95D91">
        <w:rPr>
          <w:rStyle w:val="normaltextrun"/>
          <w:rFonts w:ascii="Calibri" w:hAnsi="Calibri" w:cs="Calibri"/>
          <w:sz w:val="28"/>
          <w:szCs w:val="28"/>
        </w:rPr>
        <w:t xml:space="preserve"> </w:t>
      </w:r>
      <w:r w:rsidRPr="00D95D91">
        <w:rPr>
          <w:rStyle w:val="normaltextrun"/>
          <w:rFonts w:ascii="Calibri" w:hAnsi="Calibri" w:cs="Calibri"/>
          <w:color w:val="000000"/>
        </w:rPr>
        <w:t xml:space="preserve">if you have any health or other barriers concerns that might impact your ability to communicate or take part in court proceedings, attending court (online or in person). If I am aware of that now, I may be able to accommodate things better for you, </w:t>
      </w:r>
      <w:r w:rsidR="00D95D91">
        <w:rPr>
          <w:rStyle w:val="normaltextrun"/>
          <w:rFonts w:ascii="Calibri" w:hAnsi="Calibri" w:cs="Calibri"/>
          <w:color w:val="000000"/>
        </w:rPr>
        <w:t xml:space="preserve">such as </w:t>
      </w:r>
      <w:r w:rsidRPr="00D95D91">
        <w:rPr>
          <w:rStyle w:val="normaltextrun"/>
          <w:rFonts w:ascii="Calibri" w:hAnsi="Calibri" w:cs="Calibri"/>
          <w:color w:val="000000"/>
        </w:rPr>
        <w:t>language, physical disability or a mental health condition.</w:t>
      </w:r>
    </w:p>
    <w:p w14:paraId="26BFF5A9" w14:textId="00D3AD13" w:rsidR="004A6EEC" w:rsidRPr="00D95D91" w:rsidRDefault="004A6EEC" w:rsidP="004A6EEC">
      <w:pPr>
        <w:pStyle w:val="paragraph"/>
        <w:spacing w:before="0" w:beforeAutospacing="0" w:after="0" w:afterAutospacing="0"/>
        <w:textAlignment w:val="baseline"/>
        <w:rPr>
          <w:rFonts w:ascii="Calibri" w:hAnsi="Calibri" w:cs="Calibri"/>
          <w:sz w:val="18"/>
          <w:szCs w:val="18"/>
        </w:rPr>
      </w:pPr>
      <w:r w:rsidRPr="00D95D91">
        <w:rPr>
          <w:rStyle w:val="eop"/>
          <w:rFonts w:ascii="Calibri" w:hAnsi="Calibri" w:cs="Calibri"/>
          <w:color w:val="000000"/>
        </w:rPr>
        <w:t> </w:t>
      </w:r>
    </w:p>
    <w:p w14:paraId="73367EE5" w14:textId="0C583C23" w:rsidR="004A6EEC" w:rsidRPr="00D95D91" w:rsidRDefault="004A6EEC" w:rsidP="004A6EEC">
      <w:pPr>
        <w:pStyle w:val="paragraph"/>
        <w:spacing w:before="0" w:beforeAutospacing="0" w:after="0" w:afterAutospacing="0"/>
        <w:jc w:val="both"/>
        <w:textAlignment w:val="baseline"/>
        <w:rPr>
          <w:rStyle w:val="normaltextrun"/>
          <w:rFonts w:ascii="Calibri" w:hAnsi="Calibri" w:cs="Calibri"/>
        </w:rPr>
      </w:pPr>
      <w:r w:rsidRPr="00D95D91">
        <w:rPr>
          <w:rStyle w:val="normaltextrun"/>
          <w:rFonts w:ascii="Calibri" w:hAnsi="Calibri" w:cs="Calibri"/>
        </w:rPr>
        <w:t xml:space="preserve">I confirm that I shall try to reply to your letters, emails or telephone calls within </w:t>
      </w:r>
      <w:r w:rsidRPr="00D95D91">
        <w:rPr>
          <w:rStyle w:val="normaltextrun"/>
          <w:rFonts w:ascii="Calibri" w:hAnsi="Calibri" w:cs="Calibri"/>
          <w:i/>
          <w:iCs/>
        </w:rPr>
        <w:t>[insert timeframe]</w:t>
      </w:r>
      <w:r w:rsidRPr="00D95D91">
        <w:rPr>
          <w:rStyle w:val="normaltextrun"/>
          <w:rFonts w:ascii="Calibri" w:hAnsi="Calibri" w:cs="Calibri"/>
        </w:rPr>
        <w:t xml:space="preserve">, once I have been able to talk with, and receive instructions from </w:t>
      </w:r>
      <w:r w:rsidRPr="00D95D91">
        <w:rPr>
          <w:rStyle w:val="normaltextrun"/>
          <w:rFonts w:ascii="Calibri" w:hAnsi="Calibri" w:cs="Calibri"/>
          <w:i/>
          <w:iCs/>
        </w:rPr>
        <w:t>[your former partner’s first name].</w:t>
      </w:r>
      <w:r w:rsidRPr="00D95D91">
        <w:rPr>
          <w:rStyle w:val="normaltextrun"/>
          <w:rFonts w:ascii="Calibri" w:hAnsi="Calibri" w:cs="Calibri"/>
        </w:rPr>
        <w:t xml:space="preserve">  </w:t>
      </w:r>
    </w:p>
    <w:p w14:paraId="350FE4A1" w14:textId="77777777" w:rsidR="004A6EEC" w:rsidRPr="00D95D91" w:rsidRDefault="004A6EEC" w:rsidP="004A6EEC">
      <w:pPr>
        <w:pStyle w:val="paragraph"/>
        <w:spacing w:before="0" w:beforeAutospacing="0" w:after="0" w:afterAutospacing="0"/>
        <w:jc w:val="both"/>
        <w:textAlignment w:val="baseline"/>
        <w:rPr>
          <w:rStyle w:val="normaltextrun"/>
          <w:rFonts w:ascii="Calibri" w:hAnsi="Calibri" w:cs="Calibri"/>
        </w:rPr>
      </w:pPr>
    </w:p>
    <w:p w14:paraId="2D4019C8" w14:textId="3007B726"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Please note that multiple letters, emails, or telephone calls received by me on the same day will not necessarily be replied to individually. I will reply to them in one overall response to try and keep the legal costs as low as possible.  If, however, your email or phone call is urgent I will of course do my best to reply as quickly as possible.  </w:t>
      </w:r>
      <w:r w:rsidRPr="00D95D91">
        <w:rPr>
          <w:rStyle w:val="eop"/>
          <w:rFonts w:ascii="Calibri" w:hAnsi="Calibri" w:cs="Calibri"/>
        </w:rPr>
        <w:t> </w:t>
      </w:r>
    </w:p>
    <w:p w14:paraId="0F29C8C7"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510839D5" w14:textId="2AF5DEC8"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lastRenderedPageBreak/>
        <w:t>There may be times when I ask you to put something in writing. This will either be to prevent any miscommunication between us or because the court requires it.</w:t>
      </w:r>
      <w:r w:rsidRPr="00D95D91">
        <w:rPr>
          <w:rStyle w:val="eop"/>
          <w:rFonts w:ascii="Calibri" w:hAnsi="Calibri" w:cs="Calibri"/>
        </w:rPr>
        <w:t> </w:t>
      </w:r>
    </w:p>
    <w:p w14:paraId="439F7B6B"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584E85F2"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As the lawyer instructed by [</w:t>
      </w:r>
      <w:r w:rsidRPr="00D95D91">
        <w:rPr>
          <w:rStyle w:val="normaltextrun"/>
          <w:rFonts w:ascii="Calibri" w:hAnsi="Calibri" w:cs="Calibri"/>
          <w:i/>
          <w:iCs/>
        </w:rPr>
        <w:t>your former partner’s first name</w:t>
      </w:r>
      <w:r w:rsidRPr="00D95D91">
        <w:rPr>
          <w:rStyle w:val="normaltextrun"/>
          <w:rFonts w:ascii="Calibri" w:hAnsi="Calibri" w:cs="Calibri"/>
        </w:rPr>
        <w:t>] I have a duty to maintain client confidentiality and that this will usually mean that I cannot share information with you about any discussions I have with them</w:t>
      </w:r>
      <w:r w:rsidRPr="00D95D91">
        <w:rPr>
          <w:rStyle w:val="normaltextrun"/>
          <w:rFonts w:ascii="Calibri" w:hAnsi="Calibri" w:cs="Calibri"/>
          <w:i/>
          <w:iCs/>
        </w:rPr>
        <w:t>.</w:t>
      </w:r>
      <w:r w:rsidRPr="00D95D91">
        <w:rPr>
          <w:rStyle w:val="eop"/>
          <w:rFonts w:ascii="Calibri" w:hAnsi="Calibri" w:cs="Calibri"/>
        </w:rPr>
        <w:t> </w:t>
      </w:r>
    </w:p>
    <w:p w14:paraId="57757918"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50B361F0" w14:textId="10A1D210" w:rsidR="004A6EEC" w:rsidRPr="00D95D91" w:rsidRDefault="004A6EEC" w:rsidP="004A6EEC">
      <w:pPr>
        <w:pStyle w:val="paragraph"/>
        <w:spacing w:before="0" w:beforeAutospacing="0" w:after="0" w:afterAutospacing="0"/>
        <w:jc w:val="both"/>
        <w:textAlignment w:val="baseline"/>
        <w:rPr>
          <w:rFonts w:ascii="Calibri" w:hAnsi="Calibri" w:cs="Calibri"/>
          <w:b/>
          <w:bCs/>
          <w:sz w:val="18"/>
          <w:szCs w:val="18"/>
        </w:rPr>
      </w:pPr>
      <w:r w:rsidRPr="00D95D91">
        <w:rPr>
          <w:rStyle w:val="normaltextrun"/>
          <w:rFonts w:ascii="Calibri" w:hAnsi="Calibri" w:cs="Calibri"/>
          <w:b/>
          <w:bCs/>
        </w:rPr>
        <w:t>Advice and information</w:t>
      </w:r>
      <w:r w:rsidRPr="00D95D91">
        <w:rPr>
          <w:rStyle w:val="eop"/>
          <w:rFonts w:ascii="Calibri" w:hAnsi="Calibri" w:cs="Calibri"/>
          <w:b/>
          <w:bCs/>
        </w:rPr>
        <w:t> </w:t>
      </w:r>
    </w:p>
    <w:p w14:paraId="0CC11453"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66356959"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xml:space="preserve">As the solicitor instructed by </w:t>
      </w:r>
      <w:r w:rsidRPr="00D95D91">
        <w:rPr>
          <w:rStyle w:val="normaltextrun"/>
          <w:rFonts w:ascii="Calibri" w:hAnsi="Calibri" w:cs="Calibri"/>
          <w:i/>
          <w:iCs/>
        </w:rPr>
        <w:t>[your former partner/name]</w:t>
      </w:r>
      <w:r w:rsidRPr="00D95D91">
        <w:rPr>
          <w:rStyle w:val="normaltextrun"/>
          <w:rFonts w:ascii="Calibri" w:hAnsi="Calibri" w:cs="Calibri"/>
        </w:rPr>
        <w:t>, I am not able to provide you with any legal advice.  However, I can provide you with information about the procedures, if requested, and, where appropriate, will keep you informed as to progress.</w:t>
      </w:r>
      <w:r w:rsidRPr="00D95D91">
        <w:rPr>
          <w:rStyle w:val="eop"/>
          <w:rFonts w:ascii="Calibri" w:hAnsi="Calibri" w:cs="Calibri"/>
        </w:rPr>
        <w:t> </w:t>
      </w:r>
    </w:p>
    <w:p w14:paraId="2A177A30"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61B74AC4" w14:textId="058D6E76"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xml:space="preserve">In addition, your local Citizens Advice and/or Legal Advice Clinic may be able to provide you with information and assistance.  To help, I </w:t>
      </w:r>
      <w:r w:rsidR="00D95D91">
        <w:rPr>
          <w:rStyle w:val="normaltextrun"/>
          <w:rFonts w:ascii="Calibri" w:hAnsi="Calibri" w:cs="Calibri"/>
        </w:rPr>
        <w:t xml:space="preserve">a list </w:t>
      </w:r>
      <w:r w:rsidRPr="00D95D91">
        <w:rPr>
          <w:rStyle w:val="normaltextrun"/>
          <w:rFonts w:ascii="Calibri" w:hAnsi="Calibri" w:cs="Calibri"/>
        </w:rPr>
        <w:t xml:space="preserve">containing details of </w:t>
      </w:r>
      <w:proofErr w:type="gramStart"/>
      <w:r w:rsidRPr="00D95D91">
        <w:rPr>
          <w:rStyle w:val="normaltextrun"/>
          <w:rFonts w:ascii="Calibri" w:hAnsi="Calibri" w:cs="Calibri"/>
        </w:rPr>
        <w:t>a number of</w:t>
      </w:r>
      <w:proofErr w:type="gramEnd"/>
      <w:r w:rsidRPr="00D95D91">
        <w:rPr>
          <w:rStyle w:val="normaltextrun"/>
          <w:rFonts w:ascii="Calibri" w:hAnsi="Calibri" w:cs="Calibri"/>
        </w:rPr>
        <w:t xml:space="preserve"> websites which you may find helpful</w:t>
      </w:r>
      <w:r w:rsidR="00D95D91">
        <w:rPr>
          <w:rStyle w:val="normaltextrun"/>
          <w:rFonts w:ascii="Calibri" w:hAnsi="Calibri" w:cs="Calibri"/>
        </w:rPr>
        <w:t>.</w:t>
      </w:r>
      <w:r w:rsidRPr="00D95D91">
        <w:rPr>
          <w:rStyle w:val="normaltextrun"/>
          <w:rFonts w:ascii="Calibri" w:hAnsi="Calibri" w:cs="Calibri"/>
        </w:rPr>
        <w:t xml:space="preserve"> </w:t>
      </w:r>
    </w:p>
    <w:p w14:paraId="4FBC3E68"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03B309A1" w14:textId="30677DEB" w:rsidR="004A6EEC" w:rsidRPr="00D95D91" w:rsidRDefault="00D95D91" w:rsidP="004A6EEC">
      <w:pPr>
        <w:pStyle w:val="paragraph"/>
        <w:spacing w:before="0" w:beforeAutospacing="0" w:after="0" w:afterAutospacing="0"/>
        <w:jc w:val="both"/>
        <w:textAlignment w:val="baseline"/>
        <w:rPr>
          <w:rFonts w:ascii="Calibri" w:hAnsi="Calibri" w:cs="Calibri"/>
          <w:b/>
          <w:bCs/>
          <w:sz w:val="18"/>
          <w:szCs w:val="18"/>
        </w:rPr>
      </w:pPr>
      <w:r>
        <w:rPr>
          <w:rStyle w:val="normaltextrun"/>
          <w:rFonts w:ascii="Calibri" w:hAnsi="Calibri" w:cs="Calibri"/>
          <w:b/>
          <w:bCs/>
        </w:rPr>
        <w:t xml:space="preserve">About </w:t>
      </w:r>
      <w:r w:rsidR="004A6EEC" w:rsidRPr="00D95D91">
        <w:rPr>
          <w:rStyle w:val="normaltextrun"/>
          <w:rFonts w:ascii="Calibri" w:hAnsi="Calibri" w:cs="Calibri"/>
          <w:b/>
          <w:bCs/>
        </w:rPr>
        <w:t>Resolution</w:t>
      </w:r>
      <w:r w:rsidR="004A6EEC" w:rsidRPr="00D95D91">
        <w:rPr>
          <w:rStyle w:val="eop"/>
          <w:rFonts w:ascii="Calibri" w:hAnsi="Calibri" w:cs="Calibri"/>
          <w:b/>
          <w:bCs/>
        </w:rPr>
        <w:t> </w:t>
      </w:r>
    </w:p>
    <w:p w14:paraId="068523E8"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6E656C21" w14:textId="77777777" w:rsidR="00D95D91" w:rsidRDefault="004A6EEC" w:rsidP="004A6EEC">
      <w:pPr>
        <w:pStyle w:val="paragraph"/>
        <w:spacing w:before="0" w:beforeAutospacing="0" w:after="0" w:afterAutospacing="0"/>
        <w:jc w:val="both"/>
        <w:textAlignment w:val="baseline"/>
        <w:rPr>
          <w:rStyle w:val="normaltextrun"/>
          <w:rFonts w:ascii="Calibri" w:hAnsi="Calibri" w:cs="Calibri"/>
        </w:rPr>
      </w:pPr>
      <w:r w:rsidRPr="00D95D91">
        <w:rPr>
          <w:rStyle w:val="normaltextrun"/>
          <w:rFonts w:ascii="Calibri" w:hAnsi="Calibri" w:cs="Calibri"/>
        </w:rPr>
        <w:t>I am a member of Resolution (</w:t>
      </w:r>
      <w:r w:rsidRPr="00D95D91">
        <w:rPr>
          <w:rStyle w:val="normaltextrun"/>
          <w:rFonts w:ascii="Calibri" w:hAnsi="Calibri" w:cs="Calibri"/>
          <w:color w:val="1155CC"/>
        </w:rPr>
        <w:t>www.resolution.org.uk</w:t>
      </w:r>
      <w:r w:rsidRPr="00D95D91">
        <w:rPr>
          <w:rStyle w:val="normaltextrun"/>
          <w:rFonts w:ascii="Calibri" w:hAnsi="Calibri" w:cs="Calibri"/>
        </w:rPr>
        <w:t>), a national network of professionals working in family law committed to the constructive resolution of family disputes.  This means I am required to comply with the Resolution Code of Practice</w:t>
      </w:r>
      <w:r w:rsidR="00D95D91">
        <w:rPr>
          <w:rStyle w:val="normaltextrun"/>
          <w:rFonts w:ascii="Calibri" w:hAnsi="Calibri" w:cs="Calibri"/>
        </w:rPr>
        <w:t xml:space="preserve"> which you can find out more details about on the Resolution website</w:t>
      </w:r>
      <w:r w:rsidRPr="00D95D91">
        <w:rPr>
          <w:rStyle w:val="normaltextrun"/>
          <w:rFonts w:ascii="Calibri" w:hAnsi="Calibri" w:cs="Calibri"/>
        </w:rPr>
        <w:t xml:space="preserve">.  </w:t>
      </w:r>
    </w:p>
    <w:p w14:paraId="3C58E5C1" w14:textId="77777777" w:rsidR="00D95D91" w:rsidRDefault="00D95D91" w:rsidP="004A6EEC">
      <w:pPr>
        <w:pStyle w:val="paragraph"/>
        <w:spacing w:before="0" w:beforeAutospacing="0" w:after="0" w:afterAutospacing="0"/>
        <w:jc w:val="both"/>
        <w:textAlignment w:val="baseline"/>
        <w:rPr>
          <w:rStyle w:val="normaltextrun"/>
          <w:rFonts w:ascii="Calibri" w:hAnsi="Calibri" w:cs="Calibri"/>
        </w:rPr>
      </w:pPr>
    </w:p>
    <w:p w14:paraId="3CBF3A85" w14:textId="37AA0C92"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xml:space="preserve">When family disputes are resolved in the constructive and non-confrontational way </w:t>
      </w:r>
      <w:r w:rsidR="00D95D91">
        <w:rPr>
          <w:rStyle w:val="normaltextrun"/>
          <w:rFonts w:ascii="Calibri" w:hAnsi="Calibri" w:cs="Calibri"/>
        </w:rPr>
        <w:t xml:space="preserve">as </w:t>
      </w:r>
      <w:r w:rsidRPr="00D95D91">
        <w:rPr>
          <w:rStyle w:val="normaltextrun"/>
          <w:rFonts w:ascii="Calibri" w:hAnsi="Calibri" w:cs="Calibri"/>
        </w:rPr>
        <w:t xml:space="preserve">promoted by our Code, conflict, distress and cost can be limited for the </w:t>
      </w:r>
      <w:proofErr w:type="gramStart"/>
      <w:r w:rsidRPr="00D95D91">
        <w:rPr>
          <w:rStyle w:val="normaltextrun"/>
          <w:rFonts w:ascii="Calibri" w:hAnsi="Calibri" w:cs="Calibri"/>
        </w:rPr>
        <w:t>family as a whole</w:t>
      </w:r>
      <w:proofErr w:type="gramEnd"/>
      <w:r w:rsidRPr="00D95D91">
        <w:rPr>
          <w:rStyle w:val="normaltextrun"/>
          <w:rFonts w:ascii="Calibri" w:hAnsi="Calibri" w:cs="Calibri"/>
        </w:rPr>
        <w:t>.  I have explained this to [</w:t>
      </w:r>
      <w:r w:rsidRPr="00D95D91">
        <w:rPr>
          <w:rStyle w:val="normaltextrun"/>
          <w:rFonts w:ascii="Calibri" w:hAnsi="Calibri" w:cs="Calibri"/>
          <w:i/>
          <w:iCs/>
        </w:rPr>
        <w:t>your former partner’s first name</w:t>
      </w:r>
      <w:r w:rsidRPr="00D95D91">
        <w:rPr>
          <w:rStyle w:val="normaltextrun"/>
          <w:rFonts w:ascii="Calibri" w:hAnsi="Calibri" w:cs="Calibri"/>
        </w:rPr>
        <w:t xml:space="preserve">] and provided them with a copy of </w:t>
      </w:r>
      <w:r w:rsidR="00D95D91">
        <w:rPr>
          <w:rStyle w:val="normaltextrun"/>
          <w:rFonts w:ascii="Calibri" w:hAnsi="Calibri" w:cs="Calibri"/>
        </w:rPr>
        <w:t>the</w:t>
      </w:r>
      <w:r w:rsidRPr="00D95D91">
        <w:rPr>
          <w:rStyle w:val="normaltextrun"/>
          <w:rFonts w:ascii="Calibri" w:hAnsi="Calibri" w:cs="Calibri"/>
        </w:rPr>
        <w:t xml:space="preserve"> Code</w:t>
      </w:r>
      <w:r w:rsidR="00D95D91">
        <w:rPr>
          <w:rStyle w:val="normaltextrun"/>
          <w:rFonts w:ascii="Calibri" w:hAnsi="Calibri" w:cs="Calibri"/>
        </w:rPr>
        <w:t xml:space="preserve"> in Practice</w:t>
      </w:r>
      <w:r w:rsidRPr="00D95D91">
        <w:rPr>
          <w:rStyle w:val="normaltextrun"/>
          <w:rFonts w:ascii="Calibri" w:hAnsi="Calibri" w:cs="Calibri"/>
        </w:rPr>
        <w:t>.</w:t>
      </w:r>
      <w:r w:rsidRPr="00D95D91">
        <w:rPr>
          <w:rStyle w:val="eop"/>
          <w:rFonts w:ascii="Calibri" w:hAnsi="Calibri" w:cs="Calibri"/>
        </w:rPr>
        <w:t> </w:t>
      </w:r>
    </w:p>
    <w:p w14:paraId="0A23E53A" w14:textId="32C3D46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w:t>
      </w:r>
      <w:r w:rsidRPr="00D95D91">
        <w:rPr>
          <w:rStyle w:val="eop"/>
          <w:rFonts w:ascii="Calibri" w:hAnsi="Calibri" w:cs="Calibri"/>
        </w:rPr>
        <w:t> </w:t>
      </w:r>
    </w:p>
    <w:p w14:paraId="1E1D9E17" w14:textId="5C313941" w:rsidR="004A6EEC" w:rsidRPr="00D95D91" w:rsidRDefault="004A6EEC" w:rsidP="004A6EEC">
      <w:pPr>
        <w:pStyle w:val="paragraph"/>
        <w:spacing w:before="0" w:beforeAutospacing="0" w:after="0" w:afterAutospacing="0"/>
        <w:jc w:val="both"/>
        <w:textAlignment w:val="baseline"/>
        <w:rPr>
          <w:rFonts w:ascii="Calibri" w:hAnsi="Calibri" w:cs="Calibri"/>
          <w:b/>
          <w:bCs/>
          <w:sz w:val="18"/>
          <w:szCs w:val="18"/>
        </w:rPr>
      </w:pPr>
      <w:r w:rsidRPr="00D95D91">
        <w:rPr>
          <w:rStyle w:val="normaltextrun"/>
          <w:rFonts w:ascii="Calibri" w:hAnsi="Calibri" w:cs="Calibri"/>
          <w:b/>
          <w:bCs/>
        </w:rPr>
        <w:t>Seeking advice</w:t>
      </w:r>
      <w:r w:rsidRPr="00D95D91">
        <w:rPr>
          <w:rStyle w:val="eop"/>
          <w:rFonts w:ascii="Calibri" w:hAnsi="Calibri" w:cs="Calibri"/>
          <w:b/>
          <w:bCs/>
        </w:rPr>
        <w:t> </w:t>
      </w:r>
    </w:p>
    <w:p w14:paraId="71469EC9"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61C04E9E" w14:textId="77777777" w:rsidR="00D95D91" w:rsidRPr="00D95D91" w:rsidRDefault="00D95D91" w:rsidP="00D95D91">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xml:space="preserve">I am aware that family separation is an upsetting, difficult and worrying time.  It is often very helpful to have some initial advice from a solicitor.  The Resolution website (www.resolution.org.uk) has a search </w:t>
      </w:r>
      <w:r w:rsidRPr="00D95D91">
        <w:rPr>
          <w:rStyle w:val="normaltextrun"/>
          <w:rFonts w:ascii="Calibri" w:hAnsi="Calibri" w:cs="Calibri"/>
        </w:rPr>
        <w:lastRenderedPageBreak/>
        <w:t>facility which enables you to search for specialist family lawyers in your area who are similarly committed to the constructive resolution of family disputes</w:t>
      </w:r>
      <w:r>
        <w:rPr>
          <w:rStyle w:val="normaltextrun"/>
          <w:rFonts w:ascii="Calibri" w:hAnsi="Calibri" w:cs="Calibri"/>
        </w:rPr>
        <w:t>.</w:t>
      </w:r>
    </w:p>
    <w:p w14:paraId="4FC175C7" w14:textId="77777777" w:rsidR="00D95D91" w:rsidRDefault="00D95D91" w:rsidP="004A6EEC">
      <w:pPr>
        <w:pStyle w:val="paragraph"/>
        <w:spacing w:before="0" w:beforeAutospacing="0" w:after="0" w:afterAutospacing="0"/>
        <w:jc w:val="both"/>
        <w:textAlignment w:val="baseline"/>
        <w:rPr>
          <w:rStyle w:val="normaltextrun"/>
          <w:rFonts w:ascii="Calibri" w:hAnsi="Calibri" w:cs="Calibri"/>
        </w:rPr>
      </w:pPr>
    </w:p>
    <w:p w14:paraId="02594AF3" w14:textId="5564F5DF" w:rsidR="004A6EEC" w:rsidRPr="00D95D91" w:rsidRDefault="00D95D91" w:rsidP="004A6EEC">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cs="Calibri"/>
        </w:rPr>
        <w:t>Should you wish to do so, you</w:t>
      </w:r>
      <w:r w:rsidR="004A6EEC" w:rsidRPr="00D95D91">
        <w:rPr>
          <w:rStyle w:val="normaltextrun"/>
          <w:rFonts w:ascii="Calibri" w:hAnsi="Calibri" w:cs="Calibri"/>
        </w:rPr>
        <w:t xml:space="preserve"> can seek advice or appoint a lawyer to formally act for you</w:t>
      </w:r>
      <w:r>
        <w:rPr>
          <w:rStyle w:val="normaltextrun"/>
          <w:rFonts w:ascii="Calibri" w:hAnsi="Calibri" w:cs="Calibri"/>
        </w:rPr>
        <w:t xml:space="preserve"> </w:t>
      </w:r>
      <w:r w:rsidR="004A6EEC" w:rsidRPr="00D95D91">
        <w:rPr>
          <w:rStyle w:val="normaltextrun"/>
          <w:rFonts w:ascii="Calibri" w:hAnsi="Calibri" w:cs="Calibri"/>
        </w:rPr>
        <w:t xml:space="preserve">at any stage of these proceedings.  Many family lawyers now offer a range of approaches for clients and potential clients (including either face to face or online appointments), ranging from fixed fee advice and one-off meetings, to advising in the background during a case, to formally acting throughout a case.  </w:t>
      </w:r>
    </w:p>
    <w:p w14:paraId="3FCD23A2" w14:textId="77777777" w:rsidR="004A6EEC" w:rsidRPr="00D95D91" w:rsidRDefault="004A6EEC" w:rsidP="004A6EEC">
      <w:pPr>
        <w:pStyle w:val="paragraph"/>
        <w:spacing w:before="0" w:beforeAutospacing="0" w:after="0" w:afterAutospacing="0"/>
        <w:jc w:val="both"/>
        <w:textAlignment w:val="baseline"/>
        <w:rPr>
          <w:rStyle w:val="normaltextrun"/>
          <w:rFonts w:ascii="Calibri" w:hAnsi="Calibri" w:cs="Calibri"/>
        </w:rPr>
      </w:pPr>
    </w:p>
    <w:p w14:paraId="3D467B55" w14:textId="22039635"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All lawyers are required to explain what their help may cost.  In addition, or as an alternative, it is possible to appoint a barrister to represent you at court hearings under the direct access scheme (without having a solicitor to do it for you), details of which are on the enclosed document of helpful links.</w:t>
      </w:r>
      <w:r w:rsidRPr="00D95D91">
        <w:rPr>
          <w:rStyle w:val="eop"/>
          <w:rFonts w:ascii="Calibri" w:hAnsi="Calibri" w:cs="Calibri"/>
        </w:rPr>
        <w:t> </w:t>
      </w:r>
    </w:p>
    <w:p w14:paraId="28C981EF" w14:textId="435324D2"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p>
    <w:p w14:paraId="558A6CD7" w14:textId="0D30B3DC" w:rsidR="004A6EEC" w:rsidRPr="00D95D91" w:rsidRDefault="004A6EEC" w:rsidP="00D95D91">
      <w:pPr>
        <w:pStyle w:val="paragraph"/>
        <w:tabs>
          <w:tab w:val="left" w:pos="2004"/>
        </w:tabs>
        <w:spacing w:before="0" w:beforeAutospacing="0" w:after="0" w:afterAutospacing="0"/>
        <w:jc w:val="both"/>
        <w:textAlignment w:val="baseline"/>
        <w:rPr>
          <w:rFonts w:ascii="Calibri" w:hAnsi="Calibri" w:cs="Calibri"/>
          <w:sz w:val="18"/>
          <w:szCs w:val="18"/>
        </w:rPr>
      </w:pPr>
    </w:p>
    <w:p w14:paraId="3A7E44BB" w14:textId="7CBB4CBA" w:rsidR="004A6EEC" w:rsidRPr="00D95D91" w:rsidRDefault="004A6EEC" w:rsidP="004A6EEC">
      <w:pPr>
        <w:pStyle w:val="paragraph"/>
        <w:spacing w:before="0" w:beforeAutospacing="0" w:after="0" w:afterAutospacing="0"/>
        <w:jc w:val="both"/>
        <w:textAlignment w:val="baseline"/>
        <w:rPr>
          <w:rFonts w:ascii="Calibri" w:hAnsi="Calibri" w:cs="Calibri"/>
          <w:i/>
          <w:iCs/>
          <w:sz w:val="18"/>
          <w:szCs w:val="18"/>
        </w:rPr>
      </w:pPr>
      <w:r w:rsidRPr="00D95D91">
        <w:rPr>
          <w:rStyle w:val="normaltextrun"/>
          <w:rFonts w:ascii="Calibri" w:hAnsi="Calibri" w:cs="Calibri"/>
          <w:i/>
          <w:iCs/>
        </w:rPr>
        <w:t>[Please find enclosed a second copy of this letter for you to give to your lawyer, should you decide to consult one.]</w:t>
      </w:r>
      <w:r w:rsidRPr="00D95D91">
        <w:rPr>
          <w:rStyle w:val="eop"/>
          <w:rFonts w:ascii="Calibri" w:hAnsi="Calibri" w:cs="Calibri"/>
          <w:i/>
          <w:iCs/>
        </w:rPr>
        <w:t> </w:t>
      </w:r>
    </w:p>
    <w:p w14:paraId="191F7E7F"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w:t>
      </w:r>
      <w:r w:rsidRPr="00D95D91">
        <w:rPr>
          <w:rStyle w:val="eop"/>
          <w:rFonts w:ascii="Calibri" w:hAnsi="Calibri" w:cs="Calibri"/>
        </w:rPr>
        <w:t> </w:t>
      </w:r>
    </w:p>
    <w:p w14:paraId="68448954"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I look forward to hearing from you or your lawyer.</w:t>
      </w:r>
      <w:r w:rsidRPr="00D95D91">
        <w:rPr>
          <w:rStyle w:val="eop"/>
          <w:rFonts w:ascii="Calibri" w:hAnsi="Calibri" w:cs="Calibri"/>
        </w:rPr>
        <w:t> </w:t>
      </w:r>
    </w:p>
    <w:p w14:paraId="28554863"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w:t>
      </w:r>
      <w:r w:rsidRPr="00D95D91">
        <w:rPr>
          <w:rStyle w:val="eop"/>
          <w:rFonts w:ascii="Calibri" w:hAnsi="Calibri" w:cs="Calibri"/>
        </w:rPr>
        <w:t> </w:t>
      </w:r>
    </w:p>
    <w:p w14:paraId="6AC6D4E1"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Yours sincerely</w:t>
      </w:r>
      <w:r w:rsidRPr="00D95D91">
        <w:rPr>
          <w:rStyle w:val="eop"/>
          <w:rFonts w:ascii="Calibri" w:hAnsi="Calibri" w:cs="Calibri"/>
        </w:rPr>
        <w:t> </w:t>
      </w:r>
    </w:p>
    <w:p w14:paraId="68E1B08D"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4C95F29B" w14:textId="77777777" w:rsidR="004A6EEC" w:rsidRPr="00D95D91" w:rsidRDefault="004A6EEC">
      <w:pPr>
        <w:rPr>
          <w:rStyle w:val="eop"/>
          <w:rFonts w:ascii="Calibri" w:eastAsia="Times New Roman" w:hAnsi="Calibri" w:cs="Calibri"/>
          <w:kern w:val="0"/>
          <w:lang w:eastAsia="en-GB"/>
          <w14:ligatures w14:val="none"/>
        </w:rPr>
      </w:pPr>
      <w:r w:rsidRPr="00D95D91">
        <w:rPr>
          <w:rStyle w:val="eop"/>
          <w:rFonts w:ascii="Calibri" w:hAnsi="Calibri" w:cs="Calibri"/>
        </w:rPr>
        <w:br w:type="page"/>
      </w:r>
    </w:p>
    <w:p w14:paraId="754AE109"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p>
    <w:p w14:paraId="6AE4AEE2" w14:textId="342E0E7F" w:rsidR="004A6EEC" w:rsidRPr="00D95D91" w:rsidRDefault="00D95D91" w:rsidP="00D95D91">
      <w:pPr>
        <w:pStyle w:val="paragraph"/>
        <w:spacing w:before="0" w:beforeAutospacing="0" w:after="0" w:afterAutospacing="0"/>
        <w:textAlignment w:val="baseline"/>
        <w:rPr>
          <w:rFonts w:ascii="Calibri" w:hAnsi="Calibri" w:cs="Calibri"/>
          <w:sz w:val="32"/>
          <w:szCs w:val="32"/>
        </w:rPr>
      </w:pPr>
      <w:r>
        <w:rPr>
          <w:rStyle w:val="normaltextrun"/>
          <w:rFonts w:ascii="Calibri" w:hAnsi="Calibri" w:cs="Calibri"/>
          <w:b/>
          <w:bCs/>
          <w:sz w:val="32"/>
          <w:szCs w:val="32"/>
        </w:rPr>
        <w:t>R</w:t>
      </w:r>
      <w:r w:rsidR="004A6EEC" w:rsidRPr="00D95D91">
        <w:rPr>
          <w:rStyle w:val="normaltextrun"/>
          <w:rFonts w:ascii="Calibri" w:hAnsi="Calibri" w:cs="Calibri"/>
          <w:b/>
          <w:bCs/>
          <w:sz w:val="32"/>
          <w:szCs w:val="32"/>
        </w:rPr>
        <w:t xml:space="preserve">epresenting </w:t>
      </w:r>
      <w:r w:rsidRPr="00D95D91">
        <w:rPr>
          <w:rStyle w:val="normaltextrun"/>
          <w:rFonts w:ascii="Calibri" w:hAnsi="Calibri" w:cs="Calibri"/>
          <w:b/>
          <w:bCs/>
          <w:sz w:val="32"/>
          <w:szCs w:val="32"/>
        </w:rPr>
        <w:t>y</w:t>
      </w:r>
      <w:r w:rsidR="004A6EEC" w:rsidRPr="00D95D91">
        <w:rPr>
          <w:rStyle w:val="normaltextrun"/>
          <w:rFonts w:ascii="Calibri" w:hAnsi="Calibri" w:cs="Calibri"/>
          <w:b/>
          <w:bCs/>
          <w:sz w:val="32"/>
          <w:szCs w:val="32"/>
        </w:rPr>
        <w:t>ourself</w:t>
      </w:r>
      <w:r w:rsidR="004A6EEC" w:rsidRPr="00D95D91">
        <w:rPr>
          <w:rStyle w:val="eop"/>
          <w:rFonts w:ascii="Calibri" w:hAnsi="Calibri" w:cs="Calibri"/>
          <w:sz w:val="32"/>
          <w:szCs w:val="32"/>
        </w:rPr>
        <w:t> </w:t>
      </w:r>
      <w:r w:rsidRPr="00D95D91">
        <w:rPr>
          <w:rStyle w:val="eop"/>
          <w:rFonts w:ascii="Calibri" w:hAnsi="Calibri" w:cs="Calibri"/>
          <w:b/>
          <w:bCs/>
          <w:sz w:val="32"/>
          <w:szCs w:val="32"/>
        </w:rPr>
        <w:t>in family law</w:t>
      </w:r>
      <w:r>
        <w:rPr>
          <w:rStyle w:val="eop"/>
          <w:rFonts w:ascii="Calibri" w:hAnsi="Calibri" w:cs="Calibri"/>
          <w:b/>
          <w:bCs/>
          <w:sz w:val="32"/>
          <w:szCs w:val="32"/>
        </w:rPr>
        <w:t xml:space="preserve">: </w:t>
      </w:r>
      <w:r>
        <w:rPr>
          <w:rStyle w:val="normaltextrun"/>
          <w:rFonts w:ascii="Calibri" w:hAnsi="Calibri" w:cs="Calibri"/>
          <w:b/>
          <w:bCs/>
          <w:sz w:val="32"/>
          <w:szCs w:val="32"/>
        </w:rPr>
        <w:t>h</w:t>
      </w:r>
      <w:r w:rsidRPr="00D95D91">
        <w:rPr>
          <w:rStyle w:val="normaltextrun"/>
          <w:rFonts w:ascii="Calibri" w:hAnsi="Calibri" w:cs="Calibri"/>
          <w:b/>
          <w:bCs/>
          <w:sz w:val="32"/>
          <w:szCs w:val="32"/>
        </w:rPr>
        <w:t>elpful organisations</w:t>
      </w:r>
    </w:p>
    <w:p w14:paraId="19C713C5" w14:textId="08F05B86" w:rsidR="004A6EEC" w:rsidRPr="00D95D91" w:rsidRDefault="004A6EEC" w:rsidP="004A6EEC">
      <w:pPr>
        <w:pStyle w:val="paragraph"/>
        <w:spacing w:before="0" w:beforeAutospacing="0" w:after="0" w:afterAutospacing="0"/>
        <w:jc w:val="both"/>
        <w:textAlignment w:val="baseline"/>
        <w:rPr>
          <w:rFonts w:ascii="Calibri" w:hAnsi="Calibri" w:cs="Calibri"/>
          <w:sz w:val="32"/>
          <w:szCs w:val="32"/>
        </w:rPr>
      </w:pPr>
      <w:r w:rsidRPr="00D95D91">
        <w:rPr>
          <w:rStyle w:val="eop"/>
          <w:rFonts w:ascii="Calibri" w:hAnsi="Calibri" w:cs="Calibri"/>
          <w:sz w:val="32"/>
          <w:szCs w:val="32"/>
        </w:rPr>
        <w:t>  </w:t>
      </w:r>
    </w:p>
    <w:p w14:paraId="054E3A92" w14:textId="77777777"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Advice Now</w:t>
      </w:r>
      <w:r w:rsidRPr="00D95D91">
        <w:rPr>
          <w:rStyle w:val="eop"/>
          <w:rFonts w:ascii="Calibri" w:hAnsi="Calibri" w:cs="Calibri"/>
          <w:color w:val="0070C0"/>
        </w:rPr>
        <w:t> </w:t>
      </w:r>
    </w:p>
    <w:p w14:paraId="2529A9E3" w14:textId="77777777"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rPr>
        <w:t>www.advicenow.org.uk</w:t>
      </w:r>
      <w:r w:rsidRPr="00D95D91">
        <w:rPr>
          <w:rStyle w:val="eop"/>
          <w:rFonts w:ascii="Calibri" w:hAnsi="Calibri" w:cs="Calibri"/>
          <w:color w:val="0070C0"/>
        </w:rPr>
        <w:t> </w:t>
      </w:r>
    </w:p>
    <w:p w14:paraId="4A6741CE" w14:textId="5534256E" w:rsidR="004A6EEC" w:rsidRPr="00D95D91" w:rsidRDefault="004A6EEC" w:rsidP="004A6EEC">
      <w:pPr>
        <w:pStyle w:val="paragraph"/>
        <w:spacing w:before="0" w:beforeAutospacing="0" w:after="0" w:afterAutospacing="0"/>
        <w:jc w:val="both"/>
        <w:textAlignment w:val="baseline"/>
        <w:rPr>
          <w:rStyle w:val="eop"/>
          <w:rFonts w:ascii="Calibri" w:hAnsi="Calibri" w:cs="Calibri"/>
        </w:rPr>
      </w:pPr>
      <w:r w:rsidRPr="00D95D91">
        <w:rPr>
          <w:rStyle w:val="normaltextrun"/>
          <w:rFonts w:ascii="Calibri" w:hAnsi="Calibri" w:cs="Calibri"/>
        </w:rPr>
        <w:t>Advice Now is non-for-profit organisation and charity providing information about the law.  Their website includes downloadable guides covering a range of issues, including relationship breakdown. </w:t>
      </w:r>
      <w:r w:rsidRPr="00D95D91">
        <w:rPr>
          <w:rStyle w:val="eop"/>
          <w:rFonts w:ascii="Calibri" w:hAnsi="Calibri" w:cs="Calibri"/>
        </w:rPr>
        <w:t> </w:t>
      </w:r>
    </w:p>
    <w:p w14:paraId="500F7401" w14:textId="77777777" w:rsidR="004A6EEC" w:rsidRPr="00D95D91" w:rsidRDefault="004A6EEC" w:rsidP="004A6EEC">
      <w:pPr>
        <w:pStyle w:val="paragraph"/>
        <w:spacing w:before="0" w:beforeAutospacing="0" w:after="0" w:afterAutospacing="0"/>
        <w:jc w:val="both"/>
        <w:textAlignment w:val="baseline"/>
        <w:rPr>
          <w:rStyle w:val="eop"/>
          <w:rFonts w:ascii="Calibri" w:hAnsi="Calibri" w:cs="Calibri"/>
        </w:rPr>
      </w:pPr>
    </w:p>
    <w:p w14:paraId="76545B97" w14:textId="0B798B0E" w:rsidR="004A6EEC" w:rsidRPr="00D95D91" w:rsidRDefault="004A6EEC" w:rsidP="005E65BE">
      <w:pPr>
        <w:pStyle w:val="paragraph"/>
        <w:spacing w:before="0" w:beforeAutospacing="0" w:after="0" w:afterAutospacing="0"/>
        <w:jc w:val="both"/>
        <w:textAlignment w:val="baseline"/>
        <w:rPr>
          <w:rFonts w:ascii="Calibri" w:hAnsi="Calibri" w:cs="Calibri"/>
          <w:color w:val="311C45"/>
          <w:sz w:val="27"/>
          <w:szCs w:val="27"/>
          <w:shd w:val="clear" w:color="auto" w:fill="FFFFFF"/>
        </w:rPr>
      </w:pPr>
      <w:r w:rsidRPr="00D95D91">
        <w:rPr>
          <w:rStyle w:val="eop"/>
          <w:rFonts w:ascii="Calibri" w:hAnsi="Calibri" w:cs="Calibri"/>
        </w:rPr>
        <w:t>Advice Now also run the ‘Affordable Advice Service’ in partnership with Resolution. This enables you to speak to an expert family lawyer</w:t>
      </w:r>
      <w:r w:rsidR="005E65BE" w:rsidRPr="00D95D91">
        <w:rPr>
          <w:rStyle w:val="eop"/>
          <w:rFonts w:ascii="Calibri" w:hAnsi="Calibri" w:cs="Calibri"/>
        </w:rPr>
        <w:t xml:space="preserve"> for a fixed-fee or low cost.</w:t>
      </w:r>
      <w:r w:rsidRPr="00D95D91">
        <w:rPr>
          <w:rStyle w:val="eop"/>
          <w:rFonts w:ascii="Calibri" w:hAnsi="Calibri" w:cs="Calibri"/>
        </w:rPr>
        <w:t xml:space="preserve"> </w:t>
      </w:r>
    </w:p>
    <w:p w14:paraId="2B638ED8" w14:textId="77777777" w:rsidR="005E65BE" w:rsidRPr="00D95D91" w:rsidRDefault="005E65BE" w:rsidP="005E65BE">
      <w:pPr>
        <w:pStyle w:val="paragraph"/>
        <w:spacing w:before="0" w:beforeAutospacing="0" w:after="0" w:afterAutospacing="0"/>
        <w:jc w:val="both"/>
        <w:textAlignment w:val="baseline"/>
        <w:rPr>
          <w:rFonts w:ascii="Calibri" w:hAnsi="Calibri" w:cs="Calibri"/>
          <w:sz w:val="18"/>
          <w:szCs w:val="18"/>
        </w:rPr>
      </w:pPr>
    </w:p>
    <w:p w14:paraId="1D4AB54E" w14:textId="48AE7F17" w:rsidR="004A6EEC" w:rsidRPr="00D95D91" w:rsidRDefault="004A6EEC" w:rsidP="004A6EEC">
      <w:pPr>
        <w:pStyle w:val="paragraph"/>
        <w:spacing w:before="0" w:beforeAutospacing="0" w:after="0" w:afterAutospacing="0"/>
        <w:jc w:val="both"/>
        <w:textAlignment w:val="baseline"/>
        <w:rPr>
          <w:rFonts w:ascii="Calibri" w:hAnsi="Calibri" w:cs="Calibri"/>
          <w:b/>
          <w:bCs/>
          <w:color w:val="0070C0"/>
          <w:sz w:val="18"/>
          <w:szCs w:val="18"/>
        </w:rPr>
      </w:pPr>
      <w:r w:rsidRPr="00D95D91">
        <w:rPr>
          <w:rStyle w:val="normaltextrun"/>
          <w:rFonts w:ascii="Calibri" w:hAnsi="Calibri" w:cs="Calibri"/>
          <w:b/>
          <w:bCs/>
          <w:color w:val="0070C0"/>
        </w:rPr>
        <w:t>Barristers</w:t>
      </w:r>
      <w:r w:rsidR="005E65BE" w:rsidRPr="00D95D91">
        <w:rPr>
          <w:rStyle w:val="normaltextrun"/>
          <w:rFonts w:ascii="Calibri" w:hAnsi="Calibri" w:cs="Calibri"/>
          <w:b/>
          <w:bCs/>
          <w:color w:val="0070C0"/>
        </w:rPr>
        <w:t xml:space="preserve">: </w:t>
      </w:r>
      <w:r w:rsidRPr="00D95D91">
        <w:rPr>
          <w:rStyle w:val="normaltextrun"/>
          <w:rFonts w:ascii="Calibri" w:hAnsi="Calibri" w:cs="Calibri"/>
          <w:b/>
          <w:bCs/>
          <w:color w:val="0070C0"/>
        </w:rPr>
        <w:t>Direct Access Portal </w:t>
      </w:r>
      <w:r w:rsidRPr="00D95D91">
        <w:rPr>
          <w:rStyle w:val="eop"/>
          <w:rFonts w:ascii="Calibri" w:hAnsi="Calibri" w:cs="Calibri"/>
          <w:b/>
          <w:bCs/>
          <w:color w:val="0070C0"/>
        </w:rPr>
        <w:t> </w:t>
      </w:r>
    </w:p>
    <w:p w14:paraId="561A3824" w14:textId="77777777"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rPr>
        <w:t>www.directaccessportal.co.uk </w:t>
      </w:r>
      <w:r w:rsidRPr="00D95D91">
        <w:rPr>
          <w:rStyle w:val="eop"/>
          <w:rFonts w:ascii="Calibri" w:hAnsi="Calibri" w:cs="Calibri"/>
          <w:color w:val="0070C0"/>
        </w:rPr>
        <w:t> </w:t>
      </w:r>
    </w:p>
    <w:p w14:paraId="46E8AFDE"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Searchable directory of barristers qualified to work on a direct access basis.</w:t>
      </w:r>
      <w:r w:rsidRPr="00D95D91">
        <w:rPr>
          <w:rStyle w:val="eop"/>
          <w:rFonts w:ascii="Calibri" w:hAnsi="Calibri" w:cs="Calibri"/>
        </w:rPr>
        <w:t> </w:t>
      </w:r>
    </w:p>
    <w:p w14:paraId="67AFBBFA"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5BCB47FA" w14:textId="77777777"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CAFCASS</w:t>
      </w:r>
      <w:r w:rsidRPr="00D95D91">
        <w:rPr>
          <w:rStyle w:val="eop"/>
          <w:rFonts w:ascii="Calibri" w:hAnsi="Calibri" w:cs="Calibri"/>
          <w:color w:val="0070C0"/>
        </w:rPr>
        <w:t> </w:t>
      </w:r>
    </w:p>
    <w:p w14:paraId="209519B7"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color w:val="0070C0"/>
        </w:rPr>
        <w:t>www.cafcass.gov.uk  </w:t>
      </w:r>
      <w:r w:rsidRPr="00D95D91">
        <w:rPr>
          <w:rStyle w:val="eop"/>
          <w:rFonts w:ascii="Calibri" w:hAnsi="Calibri" w:cs="Calibri"/>
          <w:color w:val="0070C0"/>
        </w:rPr>
        <w:t> </w:t>
      </w:r>
    </w:p>
    <w:p w14:paraId="1308376F"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CAFCASS is the Children and Family Court Advisory and Support Service.  Their website provides information and guidance for parents, children and young people involved in family breakdown.</w:t>
      </w:r>
      <w:r w:rsidRPr="00D95D91">
        <w:rPr>
          <w:rStyle w:val="eop"/>
          <w:rFonts w:ascii="Calibri" w:hAnsi="Calibri" w:cs="Calibri"/>
        </w:rPr>
        <w:t> </w:t>
      </w:r>
    </w:p>
    <w:p w14:paraId="593DA8A1" w14:textId="022EF5C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07F3D4C3" w14:textId="77777777" w:rsidR="00D95D91" w:rsidRPr="00D95D91" w:rsidRDefault="00D95D91" w:rsidP="00D95D91">
      <w:pPr>
        <w:pStyle w:val="paragraph"/>
        <w:spacing w:before="0" w:beforeAutospacing="0" w:after="0" w:afterAutospacing="0"/>
        <w:jc w:val="both"/>
        <w:textAlignment w:val="baseline"/>
        <w:rPr>
          <w:rFonts w:ascii="Calibri" w:hAnsi="Calibri" w:cs="Calibri"/>
          <w:color w:val="0070C0"/>
          <w:sz w:val="18"/>
          <w:szCs w:val="18"/>
        </w:rPr>
      </w:pPr>
      <w:r>
        <w:rPr>
          <w:rStyle w:val="normaltextrun"/>
          <w:rFonts w:ascii="Calibri" w:hAnsi="Calibri" w:cs="Calibri"/>
          <w:b/>
          <w:bCs/>
          <w:color w:val="0070C0"/>
        </w:rPr>
        <w:t>Citizens Advice</w:t>
      </w:r>
    </w:p>
    <w:p w14:paraId="3035EF58" w14:textId="77777777" w:rsidR="00D95D91" w:rsidRPr="00D95D91" w:rsidRDefault="00D95D91" w:rsidP="00D95D91">
      <w:pPr>
        <w:pStyle w:val="paragraph"/>
        <w:spacing w:before="0" w:beforeAutospacing="0" w:after="0" w:afterAutospacing="0"/>
        <w:jc w:val="both"/>
        <w:textAlignment w:val="baseline"/>
        <w:rPr>
          <w:rStyle w:val="eop"/>
          <w:rFonts w:ascii="Calibri" w:hAnsi="Calibri" w:cs="Calibri"/>
          <w:color w:val="0070C0"/>
        </w:rPr>
      </w:pPr>
      <w:r w:rsidRPr="00D95D91">
        <w:rPr>
          <w:rStyle w:val="normaltextrun"/>
          <w:rFonts w:ascii="Calibri" w:hAnsi="Calibri" w:cs="Calibri"/>
          <w:color w:val="0070C0"/>
        </w:rPr>
        <w:t>http://www.</w:t>
      </w:r>
      <w:r>
        <w:rPr>
          <w:rStyle w:val="normaltextrun"/>
          <w:rFonts w:ascii="Calibri" w:hAnsi="Calibri" w:cs="Calibri"/>
          <w:color w:val="0070C0"/>
        </w:rPr>
        <w:t>citizensadvice</w:t>
      </w:r>
      <w:r w:rsidRPr="00D95D91">
        <w:rPr>
          <w:rStyle w:val="normaltextrun"/>
          <w:rFonts w:ascii="Calibri" w:hAnsi="Calibri" w:cs="Calibri"/>
          <w:color w:val="0070C0"/>
        </w:rPr>
        <w:t>.org.uk/</w:t>
      </w:r>
      <w:r w:rsidRPr="00D95D91">
        <w:rPr>
          <w:rStyle w:val="eop"/>
          <w:rFonts w:ascii="Calibri" w:hAnsi="Calibri" w:cs="Calibri"/>
          <w:color w:val="0070C0"/>
        </w:rPr>
        <w:t> </w:t>
      </w:r>
    </w:p>
    <w:p w14:paraId="202BC6C8" w14:textId="77777777" w:rsidR="00D95D91" w:rsidRPr="00D95D91" w:rsidRDefault="00D95D91" w:rsidP="00D95D91">
      <w:pPr>
        <w:pStyle w:val="paragraph"/>
        <w:spacing w:before="0" w:beforeAutospacing="0" w:after="0" w:afterAutospacing="0"/>
        <w:jc w:val="both"/>
        <w:textAlignment w:val="baseline"/>
        <w:rPr>
          <w:rFonts w:ascii="Calibri" w:hAnsi="Calibri" w:cs="Calibri"/>
          <w:sz w:val="18"/>
          <w:szCs w:val="18"/>
        </w:rPr>
      </w:pPr>
    </w:p>
    <w:p w14:paraId="4A75A8E4" w14:textId="77777777" w:rsidR="00D95D91" w:rsidRPr="00D95D91" w:rsidRDefault="00D95D91" w:rsidP="00D95D91">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Citizens Advice</w:t>
      </w:r>
      <w:r>
        <w:rPr>
          <w:rStyle w:val="normaltextrun"/>
          <w:rFonts w:ascii="Calibri" w:hAnsi="Calibri" w:cs="Calibri"/>
        </w:rPr>
        <w:t xml:space="preserve"> provide online information </w:t>
      </w:r>
      <w:r w:rsidRPr="00D95D91">
        <w:rPr>
          <w:rStyle w:val="normaltextrun"/>
          <w:rFonts w:ascii="Calibri" w:hAnsi="Calibri" w:cs="Calibri"/>
        </w:rPr>
        <w:t>about the legal, practical and financial issues arising from divorce and separation as well as contact details for your local office.</w:t>
      </w:r>
      <w:r w:rsidRPr="00D95D91">
        <w:rPr>
          <w:rStyle w:val="eop"/>
          <w:rFonts w:ascii="Calibri" w:hAnsi="Calibri" w:cs="Calibri"/>
        </w:rPr>
        <w:t> </w:t>
      </w:r>
    </w:p>
    <w:p w14:paraId="24832808" w14:textId="77777777" w:rsidR="00D95D91" w:rsidRDefault="00D95D91" w:rsidP="004A6EEC">
      <w:pPr>
        <w:pStyle w:val="paragraph"/>
        <w:spacing w:before="0" w:beforeAutospacing="0" w:after="0" w:afterAutospacing="0"/>
        <w:jc w:val="both"/>
        <w:textAlignment w:val="baseline"/>
        <w:rPr>
          <w:rStyle w:val="normaltextrun"/>
          <w:rFonts w:ascii="Calibri" w:hAnsi="Calibri" w:cs="Calibri"/>
          <w:b/>
          <w:bCs/>
          <w:color w:val="0070C0"/>
        </w:rPr>
      </w:pPr>
    </w:p>
    <w:p w14:paraId="2D7B0314" w14:textId="1EDD228C"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Family Mediation Council</w:t>
      </w:r>
      <w:r w:rsidRPr="00D95D91">
        <w:rPr>
          <w:rStyle w:val="eop"/>
          <w:rFonts w:ascii="Calibri" w:hAnsi="Calibri" w:cs="Calibri"/>
          <w:color w:val="0070C0"/>
        </w:rPr>
        <w:t> </w:t>
      </w:r>
    </w:p>
    <w:p w14:paraId="6331E0E4" w14:textId="77777777"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rPr>
        <w:t>www.familymediationcouncil.org.uk</w:t>
      </w:r>
      <w:r w:rsidRPr="00D95D91">
        <w:rPr>
          <w:rStyle w:val="eop"/>
          <w:rFonts w:ascii="Calibri" w:hAnsi="Calibri" w:cs="Calibri"/>
          <w:color w:val="0070C0"/>
        </w:rPr>
        <w:t> </w:t>
      </w:r>
    </w:p>
    <w:p w14:paraId="0B8D87BD"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The Family Mediation Council website provides information about mediation, Mediation Information and Assessment Meetings (MIAMs) and a directory of mediators.</w:t>
      </w:r>
      <w:r w:rsidRPr="00D95D91">
        <w:rPr>
          <w:rStyle w:val="eop"/>
          <w:rFonts w:ascii="Calibri" w:hAnsi="Calibri" w:cs="Calibri"/>
        </w:rPr>
        <w:t> </w:t>
      </w:r>
    </w:p>
    <w:p w14:paraId="4F9D0945"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56796AF7"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b/>
          <w:bCs/>
          <w:color w:val="1155CC"/>
        </w:rPr>
        <w:t>Gingerbread</w:t>
      </w:r>
      <w:r w:rsidRPr="00D95D91">
        <w:rPr>
          <w:rStyle w:val="eop"/>
          <w:rFonts w:ascii="Calibri" w:hAnsi="Calibri" w:cs="Calibri"/>
          <w:color w:val="1155CC"/>
        </w:rPr>
        <w:t> </w:t>
      </w:r>
    </w:p>
    <w:p w14:paraId="0B0969D7" w14:textId="74CF43C9"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color w:val="1155CC"/>
        </w:rPr>
        <w:lastRenderedPageBreak/>
        <w:t>www.gingerbread.org.uk</w:t>
      </w:r>
    </w:p>
    <w:p w14:paraId="032E03FF" w14:textId="38AC1CEA"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Gingerbread provides expert</w:t>
      </w:r>
      <w:r w:rsidR="005E65BE" w:rsidRPr="00D95D91">
        <w:rPr>
          <w:rStyle w:val="normaltextrun"/>
          <w:rFonts w:ascii="Calibri" w:hAnsi="Calibri" w:cs="Calibri"/>
        </w:rPr>
        <w:t xml:space="preserve"> online</w:t>
      </w:r>
      <w:r w:rsidRPr="00D95D91">
        <w:rPr>
          <w:rStyle w:val="normaltextrun"/>
          <w:rFonts w:ascii="Calibri" w:hAnsi="Calibri" w:cs="Calibri"/>
        </w:rPr>
        <w:t xml:space="preserve"> advice and support for single parents, including a free online forum for members</w:t>
      </w:r>
      <w:r w:rsidR="005E65BE" w:rsidRPr="00D95D91">
        <w:rPr>
          <w:rStyle w:val="normaltextrun"/>
          <w:rFonts w:ascii="Calibri" w:hAnsi="Calibri" w:cs="Calibri"/>
        </w:rPr>
        <w:t>.</w:t>
      </w:r>
    </w:p>
    <w:p w14:paraId="175C0B88"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color w:val="4F81BD"/>
        </w:rPr>
        <w:t> </w:t>
      </w:r>
    </w:p>
    <w:p w14:paraId="4133153C" w14:textId="072EDCE0"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Gov.uk</w:t>
      </w:r>
      <w:r w:rsidR="005E65BE" w:rsidRPr="00D95D91">
        <w:rPr>
          <w:rStyle w:val="normaltextrun"/>
          <w:rFonts w:ascii="Calibri" w:hAnsi="Calibri" w:cs="Calibri"/>
          <w:b/>
          <w:bCs/>
          <w:color w:val="0070C0"/>
        </w:rPr>
        <w:t xml:space="preserve">: </w:t>
      </w:r>
      <w:r w:rsidRPr="00D95D91">
        <w:rPr>
          <w:rStyle w:val="normaltextrun"/>
          <w:rFonts w:ascii="Calibri" w:hAnsi="Calibri" w:cs="Calibri"/>
          <w:b/>
          <w:bCs/>
          <w:color w:val="0070C0"/>
        </w:rPr>
        <w:t>Forms</w:t>
      </w:r>
      <w:r w:rsidRPr="00D95D91">
        <w:rPr>
          <w:rStyle w:val="eop"/>
          <w:rFonts w:ascii="Calibri" w:hAnsi="Calibri" w:cs="Calibri"/>
          <w:color w:val="0070C0"/>
        </w:rPr>
        <w:t> </w:t>
      </w:r>
    </w:p>
    <w:p w14:paraId="5FC26B72" w14:textId="77777777"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rPr>
        <w:t>https://www.gov.uk/government/collections/court-and-tribunal-forms</w:t>
      </w:r>
      <w:r w:rsidRPr="00D95D91">
        <w:rPr>
          <w:rStyle w:val="eop"/>
          <w:rFonts w:ascii="Calibri" w:hAnsi="Calibri" w:cs="Calibri"/>
          <w:color w:val="0070C0"/>
        </w:rPr>
        <w:t> </w:t>
      </w:r>
    </w:p>
    <w:p w14:paraId="40A0EDA6"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Government website with downloadable forms and guidance.</w:t>
      </w:r>
      <w:r w:rsidRPr="00D95D91">
        <w:rPr>
          <w:rStyle w:val="eop"/>
          <w:rFonts w:ascii="Calibri" w:hAnsi="Calibri" w:cs="Calibri"/>
        </w:rPr>
        <w:t> </w:t>
      </w:r>
    </w:p>
    <w:p w14:paraId="78C9CF18"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711ACB18" w14:textId="15633C2D"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Gov.uk</w:t>
      </w:r>
      <w:r w:rsidR="005E65BE" w:rsidRPr="00D95D91">
        <w:rPr>
          <w:rStyle w:val="normaltextrun"/>
          <w:rFonts w:ascii="Calibri" w:hAnsi="Calibri" w:cs="Calibri"/>
          <w:b/>
          <w:bCs/>
          <w:color w:val="0070C0"/>
        </w:rPr>
        <w:t xml:space="preserve">: </w:t>
      </w:r>
      <w:r w:rsidRPr="00D95D91">
        <w:rPr>
          <w:rStyle w:val="normaltextrun"/>
          <w:rFonts w:ascii="Calibri" w:hAnsi="Calibri" w:cs="Calibri"/>
          <w:b/>
          <w:bCs/>
          <w:color w:val="0070C0"/>
        </w:rPr>
        <w:t>Represent Yourself in Court</w:t>
      </w:r>
      <w:r w:rsidRPr="00D95D91">
        <w:rPr>
          <w:rStyle w:val="eop"/>
          <w:rFonts w:ascii="Calibri" w:hAnsi="Calibri" w:cs="Calibri"/>
          <w:color w:val="0070C0"/>
        </w:rPr>
        <w:t> </w:t>
      </w:r>
    </w:p>
    <w:p w14:paraId="2BEE4FD5" w14:textId="77777777"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rPr>
        <w:t>www.gov.uk/represent-yourself-in-court</w:t>
      </w:r>
      <w:r w:rsidRPr="00D95D91">
        <w:rPr>
          <w:rStyle w:val="eop"/>
          <w:rFonts w:ascii="Calibri" w:hAnsi="Calibri" w:cs="Calibri"/>
          <w:color w:val="0070C0"/>
        </w:rPr>
        <w:t> </w:t>
      </w:r>
    </w:p>
    <w:p w14:paraId="70795872"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Government website providing information about how to represent yourself in family law matters and at Court. </w:t>
      </w:r>
      <w:r w:rsidRPr="00D95D91">
        <w:rPr>
          <w:rStyle w:val="eop"/>
          <w:rFonts w:ascii="Calibri" w:hAnsi="Calibri" w:cs="Calibri"/>
        </w:rPr>
        <w:t> </w:t>
      </w:r>
    </w:p>
    <w:p w14:paraId="7A4304D9"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781DE733" w14:textId="7F5B5E44" w:rsidR="004A6EEC" w:rsidRPr="00D95D91" w:rsidRDefault="005E65BE" w:rsidP="004A6EEC">
      <w:pPr>
        <w:pStyle w:val="paragraph"/>
        <w:spacing w:before="0" w:beforeAutospacing="0" w:after="0" w:afterAutospacing="0"/>
        <w:jc w:val="both"/>
        <w:textAlignment w:val="baseline"/>
        <w:rPr>
          <w:rFonts w:ascii="Calibri" w:hAnsi="Calibri" w:cs="Calibri"/>
          <w:color w:val="0070C0"/>
          <w:sz w:val="18"/>
          <w:szCs w:val="18"/>
        </w:rPr>
      </w:pPr>
      <w:proofErr w:type="spellStart"/>
      <w:r w:rsidRPr="00D95D91">
        <w:rPr>
          <w:rStyle w:val="normaltextrun"/>
          <w:rFonts w:ascii="Calibri" w:hAnsi="Calibri" w:cs="Calibri"/>
          <w:b/>
          <w:bCs/>
          <w:color w:val="0070C0"/>
          <w:lang w:val="fr-FR"/>
        </w:rPr>
        <w:t>Kinship</w:t>
      </w:r>
      <w:proofErr w:type="spellEnd"/>
    </w:p>
    <w:p w14:paraId="2E3B7ECC" w14:textId="42E5E5BA" w:rsidR="004A6EEC" w:rsidRPr="00D95D91" w:rsidRDefault="005E65BE"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lang w:val="fr-FR"/>
        </w:rPr>
        <w:t>https://kinship.org.uk/</w:t>
      </w:r>
    </w:p>
    <w:p w14:paraId="3B7C27E9" w14:textId="1069130C" w:rsidR="004A6EEC" w:rsidRPr="00D95D91" w:rsidRDefault="005E65BE"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Kinship</w:t>
      </w:r>
      <w:r w:rsidR="004A6EEC" w:rsidRPr="00D95D91">
        <w:rPr>
          <w:rStyle w:val="normaltextrun"/>
          <w:rFonts w:ascii="Calibri" w:hAnsi="Calibri" w:cs="Calibri"/>
        </w:rPr>
        <w:t xml:space="preserve"> </w:t>
      </w:r>
      <w:r w:rsidR="00D95D91" w:rsidRPr="00D95D91">
        <w:rPr>
          <w:rStyle w:val="normaltextrun"/>
          <w:rFonts w:ascii="Calibri" w:hAnsi="Calibri" w:cs="Calibri"/>
        </w:rPr>
        <w:t>provides</w:t>
      </w:r>
      <w:r w:rsidR="004A6EEC" w:rsidRPr="00D95D91">
        <w:rPr>
          <w:rStyle w:val="normaltextrun"/>
          <w:rFonts w:ascii="Calibri" w:hAnsi="Calibri" w:cs="Calibri"/>
        </w:rPr>
        <w:t xml:space="preserve"> information and support for kinship carers</w:t>
      </w:r>
      <w:r w:rsidRPr="00D95D91">
        <w:rPr>
          <w:rStyle w:val="normaltextrun"/>
          <w:rFonts w:ascii="Calibri" w:hAnsi="Calibri" w:cs="Calibri"/>
        </w:rPr>
        <w:t xml:space="preserve"> – family and friends who step in to raise children</w:t>
      </w:r>
      <w:r w:rsidR="004A6EEC" w:rsidRPr="00D95D91">
        <w:rPr>
          <w:rStyle w:val="normaltextrun"/>
          <w:rFonts w:ascii="Calibri" w:hAnsi="Calibri" w:cs="Calibri"/>
        </w:rPr>
        <w:t>. </w:t>
      </w:r>
      <w:r w:rsidR="004A6EEC" w:rsidRPr="00D95D91">
        <w:rPr>
          <w:rStyle w:val="eop"/>
          <w:rFonts w:ascii="Calibri" w:hAnsi="Calibri" w:cs="Calibri"/>
        </w:rPr>
        <w:t> </w:t>
      </w:r>
    </w:p>
    <w:p w14:paraId="05A9BE52" w14:textId="65E950A0"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sz w:val="22"/>
          <w:szCs w:val="22"/>
        </w:rPr>
        <w:t> </w:t>
      </w:r>
    </w:p>
    <w:p w14:paraId="5BF7122D" w14:textId="5EE63889"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 xml:space="preserve">Money </w:t>
      </w:r>
      <w:r w:rsidR="005E65BE" w:rsidRPr="00D95D91">
        <w:rPr>
          <w:rStyle w:val="normaltextrun"/>
          <w:rFonts w:ascii="Calibri" w:hAnsi="Calibri" w:cs="Calibri"/>
          <w:b/>
          <w:bCs/>
          <w:color w:val="0070C0"/>
        </w:rPr>
        <w:t>Helper</w:t>
      </w:r>
      <w:r w:rsidRPr="00D95D91">
        <w:rPr>
          <w:rStyle w:val="eop"/>
          <w:rFonts w:ascii="Calibri" w:hAnsi="Calibri" w:cs="Calibri"/>
          <w:color w:val="0070C0"/>
        </w:rPr>
        <w:t> </w:t>
      </w:r>
    </w:p>
    <w:p w14:paraId="30811FA4" w14:textId="3E235936"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rPr>
        <w:t>www.money</w:t>
      </w:r>
      <w:r w:rsidR="005E65BE" w:rsidRPr="00D95D91">
        <w:rPr>
          <w:rStyle w:val="normaltextrun"/>
          <w:rFonts w:ascii="Calibri" w:hAnsi="Calibri" w:cs="Calibri"/>
          <w:color w:val="0070C0"/>
        </w:rPr>
        <w:t>helper</w:t>
      </w:r>
      <w:r w:rsidRPr="00D95D91">
        <w:rPr>
          <w:rStyle w:val="normaltextrun"/>
          <w:rFonts w:ascii="Calibri" w:hAnsi="Calibri" w:cs="Calibri"/>
          <w:color w:val="0070C0"/>
        </w:rPr>
        <w:t>.org.uk</w:t>
      </w:r>
      <w:r w:rsidRPr="00D95D91">
        <w:rPr>
          <w:rStyle w:val="eop"/>
          <w:rFonts w:ascii="Calibri" w:hAnsi="Calibri" w:cs="Calibri"/>
          <w:color w:val="0070C0"/>
        </w:rPr>
        <w:t> </w:t>
      </w:r>
    </w:p>
    <w:p w14:paraId="64A7A181"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xml:space="preserve">Advice and information about financial matters, including the </w:t>
      </w:r>
      <w:proofErr w:type="gramStart"/>
      <w:r w:rsidRPr="00D95D91">
        <w:rPr>
          <w:rStyle w:val="normaltextrun"/>
          <w:rFonts w:ascii="Calibri" w:hAnsi="Calibri" w:cs="Calibri"/>
        </w:rPr>
        <w:t>particular issues</w:t>
      </w:r>
      <w:proofErr w:type="gramEnd"/>
      <w:r w:rsidRPr="00D95D91">
        <w:rPr>
          <w:rStyle w:val="normaltextrun"/>
          <w:rFonts w:ascii="Calibri" w:hAnsi="Calibri" w:cs="Calibri"/>
        </w:rPr>
        <w:t xml:space="preserve"> you might face following a relationship breakdown.</w:t>
      </w:r>
      <w:r w:rsidRPr="00D95D91">
        <w:rPr>
          <w:rStyle w:val="eop"/>
          <w:rFonts w:ascii="Calibri" w:hAnsi="Calibri" w:cs="Calibri"/>
        </w:rPr>
        <w:t> </w:t>
      </w:r>
    </w:p>
    <w:p w14:paraId="0DEBC448"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28D5BFA5" w14:textId="3A4D44D6"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Only</w:t>
      </w:r>
      <w:r w:rsidR="00D95D91">
        <w:rPr>
          <w:rStyle w:val="normaltextrun"/>
          <w:rFonts w:ascii="Calibri" w:hAnsi="Calibri" w:cs="Calibri"/>
          <w:b/>
          <w:bCs/>
          <w:color w:val="0070C0"/>
        </w:rPr>
        <w:t xml:space="preserve"> </w:t>
      </w:r>
      <w:r w:rsidRPr="00D95D91">
        <w:rPr>
          <w:rStyle w:val="normaltextrun"/>
          <w:rFonts w:ascii="Calibri" w:hAnsi="Calibri" w:cs="Calibri"/>
          <w:b/>
          <w:bCs/>
          <w:color w:val="0070C0"/>
        </w:rPr>
        <w:t xml:space="preserve">Mums </w:t>
      </w:r>
      <w:r w:rsidR="00D95D91">
        <w:rPr>
          <w:rStyle w:val="normaltextrun"/>
          <w:rFonts w:ascii="Calibri" w:hAnsi="Calibri" w:cs="Calibri"/>
          <w:b/>
          <w:bCs/>
          <w:color w:val="0070C0"/>
        </w:rPr>
        <w:t>&amp; Dads</w:t>
      </w:r>
      <w:r w:rsidRPr="00D95D91">
        <w:rPr>
          <w:rStyle w:val="eop"/>
          <w:rFonts w:ascii="Calibri" w:hAnsi="Calibri" w:cs="Calibri"/>
          <w:color w:val="0070C0"/>
        </w:rPr>
        <w:t> </w:t>
      </w:r>
    </w:p>
    <w:p w14:paraId="2B25ED57" w14:textId="4771DA09"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rPr>
        <w:t>www.onlymums</w:t>
      </w:r>
      <w:r w:rsidR="00D95D91">
        <w:rPr>
          <w:rStyle w:val="normaltextrun"/>
          <w:rFonts w:ascii="Calibri" w:hAnsi="Calibri" w:cs="Calibri"/>
          <w:color w:val="0070C0"/>
        </w:rPr>
        <w:t>and</w:t>
      </w:r>
      <w:r w:rsidRPr="00D95D91">
        <w:rPr>
          <w:rStyle w:val="normaltextrun"/>
          <w:rFonts w:ascii="Calibri" w:hAnsi="Calibri" w:cs="Calibri"/>
          <w:color w:val="0070C0"/>
        </w:rPr>
        <w:t>dads.org</w:t>
      </w:r>
      <w:r w:rsidRPr="00D95D91">
        <w:rPr>
          <w:rStyle w:val="eop"/>
          <w:rFonts w:ascii="Calibri" w:hAnsi="Calibri" w:cs="Calibri"/>
          <w:color w:val="0070C0"/>
        </w:rPr>
        <w:t> </w:t>
      </w:r>
    </w:p>
    <w:p w14:paraId="690EF89F" w14:textId="575BEDC6"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Both Only</w:t>
      </w:r>
      <w:r w:rsidR="00D95D91">
        <w:rPr>
          <w:rStyle w:val="normaltextrun"/>
          <w:rFonts w:ascii="Calibri" w:hAnsi="Calibri" w:cs="Calibri"/>
        </w:rPr>
        <w:t xml:space="preserve"> </w:t>
      </w:r>
      <w:r w:rsidRPr="00D95D91">
        <w:rPr>
          <w:rStyle w:val="normaltextrun"/>
          <w:rFonts w:ascii="Calibri" w:hAnsi="Calibri" w:cs="Calibri"/>
        </w:rPr>
        <w:t xml:space="preserve">Mums </w:t>
      </w:r>
      <w:r w:rsidR="00D95D91">
        <w:rPr>
          <w:rStyle w:val="normaltextrun"/>
          <w:rFonts w:ascii="Calibri" w:hAnsi="Calibri" w:cs="Calibri"/>
        </w:rPr>
        <w:t>&amp; Dads</w:t>
      </w:r>
      <w:r w:rsidRPr="00D95D91">
        <w:rPr>
          <w:rStyle w:val="normaltextrun"/>
          <w:rFonts w:ascii="Calibri" w:hAnsi="Calibri" w:cs="Calibri"/>
        </w:rPr>
        <w:t xml:space="preserve"> provide information, advice and support to single parents.  In addition to their online information a Family Law Panel is available to answer email enquiries.</w:t>
      </w:r>
      <w:r w:rsidRPr="00D95D91">
        <w:rPr>
          <w:rStyle w:val="eop"/>
          <w:rFonts w:ascii="Calibri" w:hAnsi="Calibri" w:cs="Calibri"/>
        </w:rPr>
        <w:t> </w:t>
      </w:r>
    </w:p>
    <w:p w14:paraId="1455CF01" w14:textId="6CEDCA0D"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3AF31070" w14:textId="15C12706"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 xml:space="preserve">Resolution </w:t>
      </w:r>
    </w:p>
    <w:p w14:paraId="19CA5F93" w14:textId="2E02CA20"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rPr>
        <w:t>http://www.resolution.org.uk</w:t>
      </w:r>
    </w:p>
    <w:p w14:paraId="03C13770" w14:textId="77777777" w:rsidR="004A6EEC" w:rsidRPr="00D95D91" w:rsidRDefault="004A6EEC" w:rsidP="004A6EEC">
      <w:pPr>
        <w:pStyle w:val="paragraph"/>
        <w:spacing w:before="0" w:beforeAutospacing="0" w:after="0" w:afterAutospacing="0"/>
        <w:jc w:val="both"/>
        <w:textAlignment w:val="baseline"/>
        <w:rPr>
          <w:rStyle w:val="eop"/>
          <w:rFonts w:ascii="Calibri" w:hAnsi="Calibri" w:cs="Calibri"/>
        </w:rPr>
      </w:pPr>
      <w:r w:rsidRPr="00D95D91">
        <w:rPr>
          <w:rStyle w:val="normaltextrun"/>
          <w:rFonts w:ascii="Calibri" w:hAnsi="Calibri" w:cs="Calibri"/>
        </w:rPr>
        <w:t>The Resolution website provides information and support for people experiencing relationship breakdown, including information about the different process options available.</w:t>
      </w:r>
      <w:r w:rsidRPr="00D95D91">
        <w:rPr>
          <w:rStyle w:val="eop"/>
          <w:rFonts w:ascii="Calibri" w:hAnsi="Calibri" w:cs="Calibri"/>
        </w:rPr>
        <w:t> </w:t>
      </w:r>
    </w:p>
    <w:p w14:paraId="1342D8AA" w14:textId="27E4C331" w:rsidR="005E65BE" w:rsidRPr="00D95D91" w:rsidRDefault="005E65BE" w:rsidP="004A6EEC">
      <w:pPr>
        <w:pStyle w:val="paragraph"/>
        <w:spacing w:before="0" w:beforeAutospacing="0" w:after="0" w:afterAutospacing="0"/>
        <w:jc w:val="both"/>
        <w:textAlignment w:val="baseline"/>
        <w:rPr>
          <w:rStyle w:val="eop"/>
          <w:rFonts w:ascii="Calibri" w:hAnsi="Calibri" w:cs="Calibri"/>
        </w:rPr>
      </w:pPr>
    </w:p>
    <w:p w14:paraId="217B2E1A" w14:textId="44DE654C" w:rsidR="005E65BE" w:rsidRPr="00D95D91" w:rsidRDefault="005E65BE"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xml:space="preserve">It also has a </w:t>
      </w:r>
      <w:hyperlink r:id="rId5" w:history="1">
        <w:r w:rsidRPr="00D95D91">
          <w:rPr>
            <w:rStyle w:val="Hyperlink"/>
            <w:rFonts w:ascii="Calibri" w:hAnsi="Calibri" w:cs="Calibri"/>
          </w:rPr>
          <w:t>specific area of resource</w:t>
        </w:r>
        <w:r w:rsidRPr="00D95D91">
          <w:rPr>
            <w:rStyle w:val="Hyperlink"/>
            <w:rFonts w:ascii="Calibri" w:hAnsi="Calibri" w:cs="Calibri"/>
          </w:rPr>
          <w:t>s</w:t>
        </w:r>
        <w:r w:rsidRPr="00D95D91">
          <w:rPr>
            <w:rStyle w:val="Hyperlink"/>
            <w:rFonts w:ascii="Calibri" w:hAnsi="Calibri" w:cs="Calibri"/>
          </w:rPr>
          <w:t xml:space="preserve"> for Litigants in Person</w:t>
        </w:r>
      </w:hyperlink>
      <w:r w:rsidRPr="00D95D91">
        <w:rPr>
          <w:rStyle w:val="eop"/>
          <w:rFonts w:ascii="Calibri" w:hAnsi="Calibri" w:cs="Calibri"/>
        </w:rPr>
        <w:t xml:space="preserve"> where you will find a collection of guides </w:t>
      </w:r>
      <w:r w:rsidR="00EE2BA5" w:rsidRPr="00D95D91">
        <w:rPr>
          <w:rStyle w:val="eop"/>
          <w:rFonts w:ascii="Calibri" w:hAnsi="Calibri" w:cs="Calibri"/>
        </w:rPr>
        <w:t xml:space="preserve">and top tips for representing yourself in court, along with a handy glossary of legal terms. It also has a </w:t>
      </w:r>
      <w:hyperlink r:id="rId6" w:history="1">
        <w:r w:rsidR="00EE2BA5" w:rsidRPr="00D95D91">
          <w:rPr>
            <w:rStyle w:val="Hyperlink"/>
            <w:rFonts w:ascii="Calibri" w:hAnsi="Calibri" w:cs="Calibri"/>
          </w:rPr>
          <w:t xml:space="preserve">longer list </w:t>
        </w:r>
        <w:r w:rsidR="00EE2BA5" w:rsidRPr="00D95D91">
          <w:rPr>
            <w:rStyle w:val="Hyperlink"/>
            <w:rFonts w:ascii="Calibri" w:hAnsi="Calibri" w:cs="Calibri"/>
          </w:rPr>
          <w:lastRenderedPageBreak/>
          <w:t>of support organisations</w:t>
        </w:r>
      </w:hyperlink>
      <w:r w:rsidR="00EE2BA5" w:rsidRPr="00D95D91">
        <w:rPr>
          <w:rStyle w:val="eop"/>
          <w:rFonts w:ascii="Calibri" w:hAnsi="Calibri" w:cs="Calibri"/>
        </w:rPr>
        <w:t xml:space="preserve"> for you to find out more information that relates to your circumstances.</w:t>
      </w:r>
    </w:p>
    <w:p w14:paraId="26787D89"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7774ACEF" w14:textId="77777777"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Rights of Women</w:t>
      </w:r>
      <w:r w:rsidRPr="00D95D91">
        <w:rPr>
          <w:rStyle w:val="eop"/>
          <w:rFonts w:ascii="Calibri" w:hAnsi="Calibri" w:cs="Calibri"/>
          <w:color w:val="0070C0"/>
        </w:rPr>
        <w:t> </w:t>
      </w:r>
    </w:p>
    <w:p w14:paraId="521B478E" w14:textId="77777777" w:rsidR="004A6EEC" w:rsidRPr="00D95D91" w:rsidRDefault="004A6EEC" w:rsidP="004A6EEC">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color w:val="0070C0"/>
        </w:rPr>
        <w:t>www.rightsofwomen.org.uk</w:t>
      </w:r>
      <w:r w:rsidRPr="00D95D91">
        <w:rPr>
          <w:rStyle w:val="eop"/>
          <w:rFonts w:ascii="Calibri" w:hAnsi="Calibri" w:cs="Calibri"/>
          <w:color w:val="0070C0"/>
        </w:rPr>
        <w:t> </w:t>
      </w:r>
    </w:p>
    <w:p w14:paraId="7B9500A7" w14:textId="77777777" w:rsidR="004A6EEC" w:rsidRPr="00D95D91" w:rsidRDefault="004A6EEC" w:rsidP="004A6EEC">
      <w:pPr>
        <w:pStyle w:val="paragraph"/>
        <w:spacing w:before="0" w:beforeAutospacing="0" w:after="0" w:afterAutospacing="0"/>
        <w:jc w:val="both"/>
        <w:textAlignment w:val="baseline"/>
        <w:rPr>
          <w:rStyle w:val="eop"/>
          <w:rFonts w:ascii="Calibri" w:hAnsi="Calibri" w:cs="Calibri"/>
        </w:rPr>
      </w:pPr>
      <w:r w:rsidRPr="00D95D91">
        <w:rPr>
          <w:rStyle w:val="normaltextrun"/>
          <w:rFonts w:ascii="Calibri" w:hAnsi="Calibri" w:cs="Calibri"/>
        </w:rPr>
        <w:t>Rights of Women provide legal advice and information for women and there are various factsheets on their website.  They also run a national helpline for family law issues on 020 7251 6577. </w:t>
      </w:r>
      <w:r w:rsidRPr="00D95D91">
        <w:rPr>
          <w:rStyle w:val="eop"/>
          <w:rFonts w:ascii="Calibri" w:hAnsi="Calibri" w:cs="Calibri"/>
        </w:rPr>
        <w:t> </w:t>
      </w:r>
    </w:p>
    <w:p w14:paraId="0C0B0709" w14:textId="77777777" w:rsidR="00EE2BA5" w:rsidRPr="00D95D91" w:rsidRDefault="00EE2BA5" w:rsidP="004A6EEC">
      <w:pPr>
        <w:pStyle w:val="paragraph"/>
        <w:spacing w:before="0" w:beforeAutospacing="0" w:after="0" w:afterAutospacing="0"/>
        <w:jc w:val="both"/>
        <w:textAlignment w:val="baseline"/>
        <w:rPr>
          <w:rStyle w:val="eop"/>
          <w:rFonts w:ascii="Calibri" w:hAnsi="Calibri" w:cs="Calibri"/>
        </w:rPr>
      </w:pPr>
    </w:p>
    <w:p w14:paraId="3DBC1EBB" w14:textId="77777777" w:rsidR="00EE2BA5" w:rsidRPr="00D95D91" w:rsidRDefault="00EE2BA5" w:rsidP="00EE2BA5">
      <w:pPr>
        <w:pStyle w:val="paragraph"/>
        <w:spacing w:before="0" w:beforeAutospacing="0" w:after="0" w:afterAutospacing="0"/>
        <w:jc w:val="both"/>
        <w:textAlignment w:val="baseline"/>
        <w:rPr>
          <w:rFonts w:ascii="Calibri" w:hAnsi="Calibri" w:cs="Calibri"/>
          <w:color w:val="0070C0"/>
          <w:sz w:val="18"/>
          <w:szCs w:val="18"/>
        </w:rPr>
      </w:pPr>
      <w:r w:rsidRPr="00D95D91">
        <w:rPr>
          <w:rStyle w:val="normaltextrun"/>
          <w:rFonts w:ascii="Calibri" w:hAnsi="Calibri" w:cs="Calibri"/>
          <w:b/>
          <w:bCs/>
          <w:color w:val="0070C0"/>
        </w:rPr>
        <w:t>Support Through Court</w:t>
      </w:r>
    </w:p>
    <w:p w14:paraId="74F3BA88" w14:textId="77777777" w:rsidR="00EE2BA5" w:rsidRPr="00D95D91" w:rsidRDefault="00EE2BA5" w:rsidP="00EE2BA5">
      <w:pPr>
        <w:pStyle w:val="paragraph"/>
        <w:spacing w:before="0" w:beforeAutospacing="0" w:after="0" w:afterAutospacing="0"/>
        <w:jc w:val="both"/>
        <w:textAlignment w:val="baseline"/>
        <w:rPr>
          <w:rStyle w:val="normaltextrun"/>
          <w:rFonts w:ascii="Calibri" w:hAnsi="Calibri" w:cs="Calibri"/>
          <w:color w:val="0070C0"/>
        </w:rPr>
      </w:pPr>
      <w:r w:rsidRPr="00D95D91">
        <w:rPr>
          <w:rStyle w:val="normaltextrun"/>
          <w:rFonts w:ascii="Calibri" w:hAnsi="Calibri" w:cs="Calibri"/>
          <w:color w:val="0070C0"/>
        </w:rPr>
        <w:t xml:space="preserve">https://supportthroughcourt.org/ </w:t>
      </w:r>
    </w:p>
    <w:p w14:paraId="4547E200" w14:textId="77777777" w:rsidR="00EE2BA5" w:rsidRPr="00D95D91" w:rsidRDefault="00EE2BA5" w:rsidP="00EE2BA5">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Support Through Court provide reassurance and practical help to people representing themselves at court.  They are based in the Court buildings, and their website provides further information about their locations and services.</w:t>
      </w:r>
      <w:r w:rsidRPr="00D95D91">
        <w:rPr>
          <w:rStyle w:val="eop"/>
          <w:rFonts w:ascii="Calibri" w:hAnsi="Calibri" w:cs="Calibri"/>
        </w:rPr>
        <w:t> </w:t>
      </w:r>
    </w:p>
    <w:p w14:paraId="56E22BEE" w14:textId="77777777" w:rsidR="00EE2BA5" w:rsidRPr="00D95D91" w:rsidRDefault="00EE2BA5" w:rsidP="004A6EEC">
      <w:pPr>
        <w:pStyle w:val="paragraph"/>
        <w:spacing w:before="0" w:beforeAutospacing="0" w:after="0" w:afterAutospacing="0"/>
        <w:jc w:val="both"/>
        <w:textAlignment w:val="baseline"/>
        <w:rPr>
          <w:rFonts w:ascii="Calibri" w:hAnsi="Calibri" w:cs="Calibri"/>
          <w:b/>
          <w:bCs/>
          <w:sz w:val="18"/>
          <w:szCs w:val="18"/>
        </w:rPr>
      </w:pPr>
    </w:p>
    <w:p w14:paraId="1E47005B"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normaltextrun"/>
          <w:rFonts w:ascii="Calibri" w:hAnsi="Calibri" w:cs="Calibri"/>
        </w:rPr>
        <w:t> </w:t>
      </w:r>
      <w:r w:rsidRPr="00D95D91">
        <w:rPr>
          <w:rStyle w:val="eop"/>
          <w:rFonts w:ascii="Calibri" w:hAnsi="Calibri" w:cs="Calibri"/>
        </w:rPr>
        <w:t> </w:t>
      </w:r>
    </w:p>
    <w:p w14:paraId="48259696" w14:textId="240F7322" w:rsidR="004A6EEC" w:rsidRPr="00D95D91" w:rsidRDefault="004A6EEC" w:rsidP="00D95D91">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650ECA63" w14:textId="77777777" w:rsidR="004A6EEC" w:rsidRPr="00D95D91" w:rsidRDefault="004A6EEC" w:rsidP="004A6EEC">
      <w:pPr>
        <w:pStyle w:val="paragraph"/>
        <w:spacing w:before="0" w:beforeAutospacing="0" w:after="0" w:afterAutospacing="0"/>
        <w:jc w:val="both"/>
        <w:textAlignment w:val="baseline"/>
        <w:rPr>
          <w:rFonts w:ascii="Calibri" w:hAnsi="Calibri" w:cs="Calibri"/>
          <w:sz w:val="18"/>
          <w:szCs w:val="18"/>
        </w:rPr>
      </w:pPr>
      <w:r w:rsidRPr="00D95D91">
        <w:rPr>
          <w:rStyle w:val="eop"/>
          <w:rFonts w:ascii="Calibri" w:hAnsi="Calibri" w:cs="Calibri"/>
        </w:rPr>
        <w:t> </w:t>
      </w:r>
    </w:p>
    <w:p w14:paraId="61918D9F" w14:textId="77777777" w:rsidR="00074C2D" w:rsidRPr="00D95D91" w:rsidRDefault="00074C2D">
      <w:pPr>
        <w:rPr>
          <w:rFonts w:ascii="Calibri" w:hAnsi="Calibri" w:cs="Calibri"/>
        </w:rPr>
      </w:pPr>
    </w:p>
    <w:sectPr w:rsidR="00074C2D" w:rsidRPr="00D95D91" w:rsidSect="00E02E93">
      <w:pgSz w:w="10020" w:h="14440"/>
      <w:pgMar w:top="1440" w:right="1440" w:bottom="1440" w:left="1440" w:header="0" w:footer="386"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Times New Roman (Body CS)">
    <w:altName w:val="Times New Roman"/>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D2D53"/>
    <w:multiLevelType w:val="hybridMultilevel"/>
    <w:tmpl w:val="55E0C814"/>
    <w:lvl w:ilvl="0" w:tplc="3F923D78">
      <w:start w:val="1"/>
      <w:numFmt w:val="bullet"/>
      <w:pStyle w:val="ResBulletlis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294B6662"/>
    <w:multiLevelType w:val="hybridMultilevel"/>
    <w:tmpl w:val="0172B3CC"/>
    <w:lvl w:ilvl="0" w:tplc="11ECDF82">
      <w:start w:val="1"/>
      <w:numFmt w:val="bullet"/>
      <w:pStyle w:val="Res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6AC7000"/>
    <w:multiLevelType w:val="hybridMultilevel"/>
    <w:tmpl w:val="0FB4E604"/>
    <w:lvl w:ilvl="0" w:tplc="842AA0DC">
      <w:start w:val="1"/>
      <w:numFmt w:val="bullet"/>
      <w:pStyle w:val="ResBulletsublist"/>
      <w:lvlText w:val=""/>
      <w:lvlJc w:val="left"/>
      <w:pPr>
        <w:ind w:left="2498" w:hanging="360"/>
      </w:pPr>
      <w:rPr>
        <w:rFonts w:ascii="Symbol" w:hAnsi="Symbo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num w:numId="1" w16cid:durableId="1547831872">
    <w:abstractNumId w:val="1"/>
  </w:num>
  <w:num w:numId="2" w16cid:durableId="1449812569">
    <w:abstractNumId w:val="0"/>
  </w:num>
  <w:num w:numId="3" w16cid:durableId="1219516063">
    <w:abstractNumId w:val="0"/>
  </w:num>
  <w:num w:numId="4" w16cid:durableId="1568614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EC"/>
    <w:rsid w:val="00074C2D"/>
    <w:rsid w:val="000D2B59"/>
    <w:rsid w:val="00201996"/>
    <w:rsid w:val="00394761"/>
    <w:rsid w:val="003A0FA1"/>
    <w:rsid w:val="004A5B74"/>
    <w:rsid w:val="004A6EEC"/>
    <w:rsid w:val="004E14F7"/>
    <w:rsid w:val="005E65BE"/>
    <w:rsid w:val="00736D5F"/>
    <w:rsid w:val="00C14155"/>
    <w:rsid w:val="00C166CA"/>
    <w:rsid w:val="00C40DC1"/>
    <w:rsid w:val="00CC3ABF"/>
    <w:rsid w:val="00D95D91"/>
    <w:rsid w:val="00DB40D5"/>
    <w:rsid w:val="00E02E93"/>
    <w:rsid w:val="00EE2BA5"/>
    <w:rsid w:val="00F65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ACE49"/>
  <w15:chartTrackingRefBased/>
  <w15:docId w15:val="{BF10D621-E1A4-A248-9226-AB14AFE7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6C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C166CA"/>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4A6E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6E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6E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6E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E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E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E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Chaptitle">
    <w:name w:val="Res Chap title"/>
    <w:basedOn w:val="Title"/>
    <w:qFormat/>
    <w:rsid w:val="00C166CA"/>
    <w:rPr>
      <w:sz w:val="32"/>
    </w:rPr>
  </w:style>
  <w:style w:type="paragraph" w:styleId="Title">
    <w:name w:val="Title"/>
    <w:basedOn w:val="Normal"/>
    <w:next w:val="Normal"/>
    <w:link w:val="TitleChar"/>
    <w:uiPriority w:val="10"/>
    <w:qFormat/>
    <w:rsid w:val="00C166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6CA"/>
    <w:rPr>
      <w:rFonts w:asciiTheme="majorHAnsi" w:eastAsiaTheme="majorEastAsia" w:hAnsiTheme="majorHAnsi" w:cstheme="majorBidi"/>
      <w:spacing w:val="-10"/>
      <w:kern w:val="28"/>
      <w:sz w:val="56"/>
      <w:szCs w:val="56"/>
    </w:rPr>
  </w:style>
  <w:style w:type="paragraph" w:customStyle="1" w:styleId="ResChapParttitle">
    <w:name w:val="Res Chap Part title"/>
    <w:basedOn w:val="Normal"/>
    <w:qFormat/>
    <w:rsid w:val="00C166CA"/>
    <w:pPr>
      <w:keepNext/>
      <w:keepLines/>
      <w:spacing w:before="240"/>
      <w:jc w:val="center"/>
      <w:outlineLvl w:val="0"/>
    </w:pPr>
    <w:rPr>
      <w:rFonts w:asciiTheme="majorHAnsi" w:eastAsiaTheme="majorEastAsia" w:hAnsiTheme="majorHAnsi" w:cstheme="majorBidi"/>
      <w:b/>
      <w:color w:val="000000" w:themeColor="text1"/>
      <w:szCs w:val="32"/>
    </w:rPr>
  </w:style>
  <w:style w:type="paragraph" w:customStyle="1" w:styleId="Resbullet">
    <w:name w:val="Res bullet"/>
    <w:basedOn w:val="ListParagraph"/>
    <w:qFormat/>
    <w:rsid w:val="00C166CA"/>
    <w:pPr>
      <w:numPr>
        <w:numId w:val="1"/>
      </w:numPr>
      <w:jc w:val="both"/>
    </w:pPr>
    <w:rPr>
      <w:rFonts w:ascii="Garamond" w:hAnsi="Garamond"/>
    </w:rPr>
  </w:style>
  <w:style w:type="paragraph" w:styleId="ListParagraph">
    <w:name w:val="List Paragraph"/>
    <w:basedOn w:val="Normal"/>
    <w:uiPriority w:val="34"/>
    <w:qFormat/>
    <w:rsid w:val="00C166CA"/>
    <w:pPr>
      <w:ind w:left="720"/>
      <w:contextualSpacing/>
    </w:pPr>
  </w:style>
  <w:style w:type="paragraph" w:customStyle="1" w:styleId="ResChapnumber">
    <w:name w:val="Res Chap number"/>
    <w:basedOn w:val="ResChaptitle"/>
    <w:qFormat/>
    <w:rsid w:val="00C166CA"/>
    <w:rPr>
      <w:sz w:val="24"/>
    </w:rPr>
  </w:style>
  <w:style w:type="paragraph" w:customStyle="1" w:styleId="ResChapPttitle">
    <w:name w:val="Res Chap Pt title"/>
    <w:basedOn w:val="Normal"/>
    <w:qFormat/>
    <w:rsid w:val="00C166CA"/>
    <w:pPr>
      <w:keepNext/>
      <w:keepLines/>
      <w:spacing w:before="240"/>
      <w:jc w:val="center"/>
      <w:outlineLvl w:val="0"/>
    </w:pPr>
    <w:rPr>
      <w:rFonts w:asciiTheme="majorHAnsi" w:eastAsiaTheme="majorEastAsia" w:hAnsiTheme="majorHAnsi" w:cstheme="majorBidi"/>
      <w:b/>
      <w:color w:val="000000" w:themeColor="text1"/>
      <w:szCs w:val="32"/>
    </w:rPr>
  </w:style>
  <w:style w:type="paragraph" w:customStyle="1" w:styleId="ResHead1">
    <w:name w:val="Res Head 1"/>
    <w:basedOn w:val="Heading1"/>
    <w:qFormat/>
    <w:rsid w:val="00C166CA"/>
    <w:rPr>
      <w:rFonts w:asciiTheme="minorHAnsi" w:hAnsiTheme="minorHAnsi"/>
      <w:b/>
      <w:color w:val="000000" w:themeColor="text1"/>
      <w:sz w:val="24"/>
    </w:rPr>
  </w:style>
  <w:style w:type="character" w:customStyle="1" w:styleId="Heading1Char">
    <w:name w:val="Heading 1 Char"/>
    <w:basedOn w:val="DefaultParagraphFont"/>
    <w:link w:val="Heading1"/>
    <w:uiPriority w:val="9"/>
    <w:rsid w:val="00C166CA"/>
    <w:rPr>
      <w:rFonts w:asciiTheme="majorHAnsi" w:eastAsiaTheme="majorEastAsia" w:hAnsiTheme="majorHAnsi" w:cstheme="majorBidi"/>
      <w:color w:val="0F4761" w:themeColor="accent1" w:themeShade="BF"/>
      <w:sz w:val="32"/>
      <w:szCs w:val="32"/>
    </w:rPr>
  </w:style>
  <w:style w:type="paragraph" w:customStyle="1" w:styleId="ResHead2">
    <w:name w:val="Res Head 2"/>
    <w:basedOn w:val="Heading2"/>
    <w:qFormat/>
    <w:rsid w:val="00C166CA"/>
    <w:rPr>
      <w:color w:val="000000" w:themeColor="text1"/>
      <w:kern w:val="0"/>
      <w:sz w:val="24"/>
      <w:lang w:eastAsia="en-GB"/>
      <w14:ligatures w14:val="none"/>
    </w:rPr>
  </w:style>
  <w:style w:type="character" w:customStyle="1" w:styleId="Heading2Char">
    <w:name w:val="Heading 2 Char"/>
    <w:basedOn w:val="DefaultParagraphFont"/>
    <w:link w:val="Heading2"/>
    <w:uiPriority w:val="9"/>
    <w:semiHidden/>
    <w:rsid w:val="00C166CA"/>
    <w:rPr>
      <w:rFonts w:asciiTheme="majorHAnsi" w:eastAsiaTheme="majorEastAsia" w:hAnsiTheme="majorHAnsi" w:cstheme="majorBidi"/>
      <w:color w:val="0F4761" w:themeColor="accent1" w:themeShade="BF"/>
      <w:sz w:val="26"/>
      <w:szCs w:val="26"/>
    </w:rPr>
  </w:style>
  <w:style w:type="paragraph" w:customStyle="1" w:styleId="Resparatext">
    <w:name w:val="Res para text"/>
    <w:basedOn w:val="Normal"/>
    <w:qFormat/>
    <w:rsid w:val="00C166CA"/>
    <w:rPr>
      <w:rFonts w:ascii="Garamond" w:hAnsi="Garamond"/>
    </w:rPr>
  </w:style>
  <w:style w:type="paragraph" w:customStyle="1" w:styleId="Resquote">
    <w:name w:val="Res quote"/>
    <w:basedOn w:val="Quote"/>
    <w:qFormat/>
    <w:rsid w:val="00C166CA"/>
    <w:pPr>
      <w:jc w:val="left"/>
    </w:pPr>
    <w:rPr>
      <w:rFonts w:ascii="Garamond" w:hAnsi="Garamond"/>
      <w:sz w:val="20"/>
    </w:rPr>
  </w:style>
  <w:style w:type="paragraph" w:styleId="Quote">
    <w:name w:val="Quote"/>
    <w:basedOn w:val="Normal"/>
    <w:next w:val="Normal"/>
    <w:link w:val="QuoteChar"/>
    <w:uiPriority w:val="29"/>
    <w:qFormat/>
    <w:rsid w:val="00C166C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166CA"/>
    <w:rPr>
      <w:i/>
      <w:iCs/>
      <w:color w:val="404040" w:themeColor="text1" w:themeTint="BF"/>
    </w:rPr>
  </w:style>
  <w:style w:type="character" w:styleId="CommentReference">
    <w:name w:val="annotation reference"/>
    <w:basedOn w:val="DefaultParagraphFont"/>
    <w:uiPriority w:val="99"/>
    <w:semiHidden/>
    <w:unhideWhenUsed/>
    <w:rsid w:val="00C40DC1"/>
    <w:rPr>
      <w:sz w:val="16"/>
      <w:szCs w:val="16"/>
    </w:rPr>
  </w:style>
  <w:style w:type="paragraph" w:styleId="CommentText">
    <w:name w:val="annotation text"/>
    <w:basedOn w:val="Normal"/>
    <w:link w:val="CommentTextChar"/>
    <w:uiPriority w:val="99"/>
    <w:semiHidden/>
    <w:unhideWhenUsed/>
    <w:rsid w:val="00C40DC1"/>
    <w:rPr>
      <w:rFonts w:ascii="Garamond" w:hAnsi="Garamond" w:cs="Times New Roman (Body CS)"/>
      <w:sz w:val="20"/>
      <w:szCs w:val="20"/>
    </w:rPr>
  </w:style>
  <w:style w:type="character" w:customStyle="1" w:styleId="CommentTextChar">
    <w:name w:val="Comment Text Char"/>
    <w:basedOn w:val="DefaultParagraphFont"/>
    <w:link w:val="CommentText"/>
    <w:uiPriority w:val="99"/>
    <w:semiHidden/>
    <w:rsid w:val="00C40DC1"/>
    <w:rPr>
      <w:rFonts w:ascii="Garamond" w:hAnsi="Garamond" w:cs="Times New Roman (Body CS)"/>
      <w:sz w:val="20"/>
      <w:szCs w:val="20"/>
    </w:rPr>
  </w:style>
  <w:style w:type="paragraph" w:styleId="CommentSubject">
    <w:name w:val="annotation subject"/>
    <w:basedOn w:val="CommentText"/>
    <w:next w:val="CommentText"/>
    <w:link w:val="CommentSubjectChar"/>
    <w:uiPriority w:val="99"/>
    <w:semiHidden/>
    <w:unhideWhenUsed/>
    <w:rsid w:val="00C40DC1"/>
    <w:rPr>
      <w:b/>
      <w:bCs/>
    </w:rPr>
  </w:style>
  <w:style w:type="character" w:customStyle="1" w:styleId="CommentSubjectChar">
    <w:name w:val="Comment Subject Char"/>
    <w:basedOn w:val="CommentTextChar"/>
    <w:link w:val="CommentSubject"/>
    <w:uiPriority w:val="99"/>
    <w:semiHidden/>
    <w:rsid w:val="00C40DC1"/>
    <w:rPr>
      <w:rFonts w:ascii="Garamond" w:hAnsi="Garamond" w:cs="Times New Roman (Body CS)"/>
      <w:b/>
      <w:bCs/>
      <w:sz w:val="20"/>
      <w:szCs w:val="20"/>
    </w:rPr>
  </w:style>
  <w:style w:type="paragraph" w:styleId="Footer">
    <w:name w:val="footer"/>
    <w:basedOn w:val="Normal"/>
    <w:link w:val="FooterChar"/>
    <w:uiPriority w:val="99"/>
    <w:unhideWhenUsed/>
    <w:rsid w:val="00C40DC1"/>
    <w:pPr>
      <w:tabs>
        <w:tab w:val="center" w:pos="4513"/>
        <w:tab w:val="right" w:pos="9026"/>
      </w:tabs>
    </w:pPr>
    <w:rPr>
      <w:rFonts w:ascii="Garamond" w:hAnsi="Garamond" w:cs="Times New Roman (Body CS)"/>
    </w:rPr>
  </w:style>
  <w:style w:type="character" w:customStyle="1" w:styleId="FooterChar">
    <w:name w:val="Footer Char"/>
    <w:basedOn w:val="DefaultParagraphFont"/>
    <w:link w:val="Footer"/>
    <w:uiPriority w:val="99"/>
    <w:rsid w:val="00C40DC1"/>
    <w:rPr>
      <w:rFonts w:ascii="Garamond" w:hAnsi="Garamond" w:cs="Times New Roman (Body CS)"/>
    </w:rPr>
  </w:style>
  <w:style w:type="character" w:styleId="PageNumber">
    <w:name w:val="page number"/>
    <w:basedOn w:val="DefaultParagraphFont"/>
    <w:uiPriority w:val="99"/>
    <w:semiHidden/>
    <w:unhideWhenUsed/>
    <w:rsid w:val="00C40DC1"/>
  </w:style>
  <w:style w:type="paragraph" w:customStyle="1" w:styleId="ResBoxheading">
    <w:name w:val="Res Box heading"/>
    <w:basedOn w:val="Normal"/>
    <w:link w:val="ResBoxheadingChar"/>
    <w:autoRedefine/>
    <w:qFormat/>
    <w:rsid w:val="00C40DC1"/>
    <w:pPr>
      <w:pBdr>
        <w:top w:val="single" w:sz="4" w:space="1" w:color="auto"/>
        <w:left w:val="single" w:sz="4" w:space="4" w:color="auto"/>
        <w:bottom w:val="single" w:sz="4" w:space="1" w:color="auto"/>
        <w:right w:val="single" w:sz="4" w:space="4" w:color="auto"/>
      </w:pBdr>
      <w:suppressAutoHyphens/>
      <w:spacing w:before="60" w:after="60"/>
      <w:ind w:left="964"/>
    </w:pPr>
    <w:rPr>
      <w:rFonts w:ascii="Times New Roman" w:eastAsia="Calibri" w:hAnsi="Times New Roman"/>
      <w:b/>
      <w:kern w:val="0"/>
      <w:sz w:val="22"/>
      <w:szCs w:val="22"/>
      <w:lang w:eastAsia="en-GB"/>
      <w14:ligatures w14:val="none"/>
    </w:rPr>
  </w:style>
  <w:style w:type="character" w:customStyle="1" w:styleId="ResBoxheadingChar">
    <w:name w:val="Res Box heading Char"/>
    <w:basedOn w:val="DefaultParagraphFont"/>
    <w:link w:val="ResBoxheading"/>
    <w:rsid w:val="00C40DC1"/>
    <w:rPr>
      <w:rFonts w:ascii="Times New Roman" w:eastAsia="Calibri" w:hAnsi="Times New Roman"/>
      <w:b/>
      <w:kern w:val="0"/>
      <w:sz w:val="22"/>
      <w:szCs w:val="22"/>
      <w:lang w:eastAsia="en-GB"/>
      <w14:ligatures w14:val="none"/>
    </w:rPr>
  </w:style>
  <w:style w:type="paragraph" w:customStyle="1" w:styleId="ResBoxnumberlist">
    <w:name w:val="Res Box number list"/>
    <w:basedOn w:val="Normal"/>
    <w:autoRedefine/>
    <w:qFormat/>
    <w:rsid w:val="00C40DC1"/>
    <w:pPr>
      <w:pBdr>
        <w:top w:val="single" w:sz="4" w:space="1" w:color="auto"/>
        <w:left w:val="single" w:sz="4" w:space="4" w:color="auto"/>
        <w:bottom w:val="single" w:sz="4" w:space="1" w:color="auto"/>
        <w:right w:val="single" w:sz="4" w:space="4" w:color="auto"/>
      </w:pBdr>
      <w:suppressAutoHyphens/>
      <w:spacing w:before="120" w:after="120"/>
      <w:ind w:left="1684" w:hanging="720"/>
      <w:contextualSpacing/>
    </w:pPr>
    <w:rPr>
      <w:rFonts w:ascii="Times New Roman" w:eastAsia="Calibri" w:hAnsi="Times New Roman"/>
      <w:kern w:val="0"/>
      <w:sz w:val="22"/>
      <w:szCs w:val="22"/>
      <w:lang w:eastAsia="en-GB"/>
      <w14:ligatures w14:val="none"/>
    </w:rPr>
  </w:style>
  <w:style w:type="paragraph" w:customStyle="1" w:styleId="ResBoxnumbersublist">
    <w:name w:val="Res Box number sublist"/>
    <w:basedOn w:val="Normal"/>
    <w:next w:val="ResBoxnumberlist"/>
    <w:autoRedefine/>
    <w:qFormat/>
    <w:rsid w:val="00C40DC1"/>
    <w:pPr>
      <w:pBdr>
        <w:top w:val="single" w:sz="4" w:space="1" w:color="auto"/>
        <w:left w:val="single" w:sz="4" w:space="4" w:color="auto"/>
        <w:bottom w:val="single" w:sz="4" w:space="1" w:color="auto"/>
        <w:right w:val="single" w:sz="4" w:space="4" w:color="auto"/>
      </w:pBdr>
      <w:suppressAutoHyphens/>
      <w:spacing w:before="60" w:after="60"/>
      <w:ind w:left="2648" w:hanging="720"/>
    </w:pPr>
    <w:rPr>
      <w:rFonts w:ascii="Times New Roman" w:eastAsia="Calibri" w:hAnsi="Times New Roman"/>
      <w:kern w:val="0"/>
      <w:sz w:val="22"/>
      <w:szCs w:val="22"/>
      <w:lang w:eastAsia="en-GB"/>
      <w14:ligatures w14:val="none"/>
    </w:rPr>
  </w:style>
  <w:style w:type="paragraph" w:customStyle="1" w:styleId="ResBoxpara">
    <w:name w:val="Res Box para"/>
    <w:basedOn w:val="Normal"/>
    <w:link w:val="ResBoxparaChar"/>
    <w:autoRedefine/>
    <w:qFormat/>
    <w:rsid w:val="00C40DC1"/>
    <w:pPr>
      <w:pBdr>
        <w:top w:val="single" w:sz="4" w:space="1" w:color="auto"/>
        <w:left w:val="single" w:sz="4" w:space="4" w:color="auto"/>
        <w:bottom w:val="single" w:sz="4" w:space="1" w:color="auto"/>
        <w:right w:val="single" w:sz="4" w:space="4" w:color="auto"/>
      </w:pBdr>
      <w:suppressAutoHyphens/>
      <w:spacing w:before="60" w:after="60"/>
      <w:ind w:left="964"/>
    </w:pPr>
    <w:rPr>
      <w:rFonts w:ascii="Times New Roman" w:eastAsia="Calibri" w:hAnsi="Times New Roman"/>
      <w:kern w:val="0"/>
      <w:sz w:val="22"/>
      <w:szCs w:val="22"/>
      <w:lang w:eastAsia="en-GB"/>
      <w14:ligatures w14:val="none"/>
    </w:rPr>
  </w:style>
  <w:style w:type="character" w:customStyle="1" w:styleId="ResBoxparaChar">
    <w:name w:val="Res Box para Char"/>
    <w:link w:val="ResBoxpara"/>
    <w:rsid w:val="00C40DC1"/>
    <w:rPr>
      <w:rFonts w:ascii="Times New Roman" w:eastAsia="Calibri" w:hAnsi="Times New Roman"/>
      <w:kern w:val="0"/>
      <w:sz w:val="22"/>
      <w:szCs w:val="22"/>
      <w:lang w:eastAsia="en-GB"/>
      <w14:ligatures w14:val="none"/>
    </w:rPr>
  </w:style>
  <w:style w:type="paragraph" w:customStyle="1" w:styleId="ResBoxparaitalic">
    <w:name w:val="Res Box para italic"/>
    <w:basedOn w:val="ResBoxpara"/>
    <w:qFormat/>
    <w:rsid w:val="00C40DC1"/>
    <w:rPr>
      <w:i/>
    </w:rPr>
  </w:style>
  <w:style w:type="paragraph" w:customStyle="1" w:styleId="ResBulletlist">
    <w:name w:val="Res Bullet list"/>
    <w:link w:val="ResBulletlistChar"/>
    <w:autoRedefine/>
    <w:qFormat/>
    <w:rsid w:val="00C40DC1"/>
    <w:pPr>
      <w:numPr>
        <w:numId w:val="3"/>
      </w:numPr>
      <w:suppressAutoHyphens/>
      <w:spacing w:before="120" w:after="120"/>
      <w:contextualSpacing/>
    </w:pPr>
    <w:rPr>
      <w:rFonts w:ascii="Times New Roman" w:eastAsia="Times New Roman" w:hAnsi="Times New Roman"/>
      <w:color w:val="000000"/>
      <w:kern w:val="0"/>
      <w:sz w:val="22"/>
      <w:szCs w:val="22"/>
      <w:lang w:eastAsia="en-GB"/>
      <w14:ligatures w14:val="none"/>
    </w:rPr>
  </w:style>
  <w:style w:type="character" w:customStyle="1" w:styleId="ResBulletlistChar">
    <w:name w:val="Res Bullet list Char"/>
    <w:link w:val="ResBulletlist"/>
    <w:rsid w:val="00C40DC1"/>
    <w:rPr>
      <w:rFonts w:ascii="Times New Roman" w:eastAsia="Times New Roman" w:hAnsi="Times New Roman"/>
      <w:color w:val="000000"/>
      <w:kern w:val="0"/>
      <w:sz w:val="22"/>
      <w:szCs w:val="22"/>
      <w:lang w:eastAsia="en-GB"/>
      <w14:ligatures w14:val="none"/>
    </w:rPr>
  </w:style>
  <w:style w:type="paragraph" w:customStyle="1" w:styleId="ResBulletlistbold">
    <w:name w:val="Res Bullet list bold"/>
    <w:basedOn w:val="ResBulletlist"/>
    <w:qFormat/>
    <w:rsid w:val="00C40DC1"/>
    <w:pPr>
      <w:ind w:left="1211"/>
    </w:pPr>
    <w:rPr>
      <w:b/>
    </w:rPr>
  </w:style>
  <w:style w:type="paragraph" w:customStyle="1" w:styleId="ResBulletsublist">
    <w:name w:val="Res Bullet sublist"/>
    <w:link w:val="ResBulletsublistChar"/>
    <w:qFormat/>
    <w:rsid w:val="00C40DC1"/>
    <w:pPr>
      <w:numPr>
        <w:numId w:val="4"/>
      </w:numPr>
      <w:spacing w:after="120"/>
      <w:contextualSpacing/>
    </w:pPr>
    <w:rPr>
      <w:rFonts w:ascii="Times New Roman" w:eastAsiaTheme="minorEastAsia" w:hAnsi="Times New Roman"/>
      <w:color w:val="000000"/>
      <w:kern w:val="0"/>
      <w:sz w:val="22"/>
      <w:szCs w:val="22"/>
      <w:lang w:eastAsia="en-GB"/>
      <w14:ligatures w14:val="none"/>
    </w:rPr>
  </w:style>
  <w:style w:type="character" w:customStyle="1" w:styleId="ResBulletsublistChar">
    <w:name w:val="Res Bullet sublist Char"/>
    <w:link w:val="ResBulletsublist"/>
    <w:rsid w:val="00C40DC1"/>
    <w:rPr>
      <w:rFonts w:ascii="Times New Roman" w:eastAsiaTheme="minorEastAsia" w:hAnsi="Times New Roman"/>
      <w:color w:val="000000"/>
      <w:kern w:val="0"/>
      <w:sz w:val="22"/>
      <w:szCs w:val="22"/>
      <w:lang w:eastAsia="en-GB"/>
      <w14:ligatures w14:val="none"/>
    </w:rPr>
  </w:style>
  <w:style w:type="paragraph" w:customStyle="1" w:styleId="Resbulletsub-sublist">
    <w:name w:val="Res bullet sub-sublist"/>
    <w:basedOn w:val="ResBulletsublist"/>
    <w:link w:val="Resbulletsub-sublistChar"/>
    <w:qFormat/>
    <w:rsid w:val="00C40DC1"/>
    <w:pPr>
      <w:numPr>
        <w:numId w:val="0"/>
      </w:numPr>
      <w:spacing w:after="0"/>
      <w:ind w:left="2784" w:hanging="357"/>
    </w:pPr>
  </w:style>
  <w:style w:type="character" w:customStyle="1" w:styleId="Resbulletsub-sublistChar">
    <w:name w:val="Res bullet sub-sublist Char"/>
    <w:link w:val="Resbulletsub-sublist"/>
    <w:rsid w:val="00C40DC1"/>
    <w:rPr>
      <w:rFonts w:ascii="Times New Roman" w:eastAsiaTheme="minorEastAsia" w:hAnsi="Times New Roman"/>
      <w:color w:val="000000"/>
      <w:kern w:val="0"/>
      <w:sz w:val="22"/>
      <w:szCs w:val="22"/>
      <w:lang w:eastAsia="en-GB"/>
      <w14:ligatures w14:val="none"/>
    </w:rPr>
  </w:style>
  <w:style w:type="paragraph" w:customStyle="1" w:styleId="ResChapternumber">
    <w:name w:val="Res Chapter number"/>
    <w:basedOn w:val="Normal"/>
    <w:link w:val="ResChapternumberChar"/>
    <w:autoRedefine/>
    <w:qFormat/>
    <w:rsid w:val="00C40DC1"/>
    <w:pPr>
      <w:spacing w:before="1800" w:after="200"/>
      <w:ind w:left="851"/>
    </w:pPr>
    <w:rPr>
      <w:rFonts w:ascii="Arial" w:eastAsiaTheme="minorEastAsia" w:hAnsi="Arial" w:cs="Arial"/>
      <w:b/>
      <w:kern w:val="0"/>
      <w:sz w:val="22"/>
      <w:szCs w:val="22"/>
      <w:lang w:eastAsia="en-GB"/>
      <w14:ligatures w14:val="none"/>
    </w:rPr>
  </w:style>
  <w:style w:type="character" w:customStyle="1" w:styleId="ResChapternumberChar">
    <w:name w:val="Res Chapter number Char"/>
    <w:basedOn w:val="DefaultParagraphFont"/>
    <w:link w:val="ResChapternumber"/>
    <w:rsid w:val="00C40DC1"/>
    <w:rPr>
      <w:rFonts w:ascii="Arial" w:eastAsiaTheme="minorEastAsia" w:hAnsi="Arial" w:cs="Arial"/>
      <w:b/>
      <w:kern w:val="0"/>
      <w:sz w:val="22"/>
      <w:szCs w:val="22"/>
      <w:lang w:eastAsia="en-GB"/>
      <w14:ligatures w14:val="none"/>
    </w:rPr>
  </w:style>
  <w:style w:type="paragraph" w:customStyle="1" w:styleId="ResChaptertitle">
    <w:name w:val="Res Chapter title"/>
    <w:basedOn w:val="Normal"/>
    <w:link w:val="ResChaptertitleChar"/>
    <w:qFormat/>
    <w:rsid w:val="00C40DC1"/>
    <w:pPr>
      <w:suppressAutoHyphens/>
      <w:spacing w:after="480"/>
      <w:ind w:left="851"/>
    </w:pPr>
    <w:rPr>
      <w:rFonts w:ascii="Arial" w:eastAsia="Calibri" w:hAnsi="Arial" w:cs="Arial"/>
      <w:b/>
      <w:color w:val="000000"/>
      <w:kern w:val="0"/>
      <w:sz w:val="52"/>
      <w:szCs w:val="22"/>
      <w:lang w:eastAsia="en-GB"/>
      <w14:ligatures w14:val="none"/>
    </w:rPr>
  </w:style>
  <w:style w:type="character" w:customStyle="1" w:styleId="ResChaptertitleChar">
    <w:name w:val="Res Chapter title Char"/>
    <w:link w:val="ResChaptertitle"/>
    <w:rsid w:val="00C40DC1"/>
    <w:rPr>
      <w:rFonts w:ascii="Arial" w:eastAsia="Calibri" w:hAnsi="Arial" w:cs="Arial"/>
      <w:b/>
      <w:color w:val="000000"/>
      <w:kern w:val="0"/>
      <w:sz w:val="52"/>
      <w:szCs w:val="22"/>
      <w:lang w:eastAsia="en-GB"/>
      <w14:ligatures w14:val="none"/>
    </w:rPr>
  </w:style>
  <w:style w:type="paragraph" w:customStyle="1" w:styleId="Reshead10">
    <w:name w:val="Res head 1"/>
    <w:basedOn w:val="Heading2"/>
    <w:next w:val="Normal"/>
    <w:rsid w:val="00C40DC1"/>
    <w:pPr>
      <w:spacing w:before="240" w:after="240" w:line="259" w:lineRule="auto"/>
    </w:pPr>
    <w:rPr>
      <w:rFonts w:ascii="Arial" w:hAnsi="Arial"/>
      <w:b/>
      <w:color w:val="000000" w:themeColor="text1"/>
      <w:kern w:val="0"/>
      <w:sz w:val="32"/>
      <w14:ligatures w14:val="none"/>
    </w:rPr>
  </w:style>
  <w:style w:type="paragraph" w:customStyle="1" w:styleId="ResHead20">
    <w:name w:val="Res Head2"/>
    <w:basedOn w:val="Normal"/>
    <w:link w:val="ResHead2Char"/>
    <w:qFormat/>
    <w:rsid w:val="00C40DC1"/>
    <w:pPr>
      <w:keepNext/>
      <w:spacing w:before="280" w:after="200"/>
      <w:ind w:left="851"/>
    </w:pPr>
    <w:rPr>
      <w:rFonts w:ascii="Arial" w:eastAsia="Calibri" w:hAnsi="Arial" w:cs="Arial"/>
      <w:color w:val="000000"/>
      <w:kern w:val="0"/>
      <w:sz w:val="28"/>
      <w:szCs w:val="28"/>
      <w:lang w:eastAsia="en-GB"/>
      <w14:ligatures w14:val="none"/>
    </w:rPr>
  </w:style>
  <w:style w:type="character" w:customStyle="1" w:styleId="ResHead2Char">
    <w:name w:val="Res Head2 Char"/>
    <w:link w:val="ResHead20"/>
    <w:rsid w:val="00C40DC1"/>
    <w:rPr>
      <w:rFonts w:ascii="Arial" w:eastAsia="Calibri" w:hAnsi="Arial" w:cs="Arial"/>
      <w:color w:val="000000"/>
      <w:kern w:val="0"/>
      <w:sz w:val="28"/>
      <w:szCs w:val="28"/>
      <w:lang w:eastAsia="en-GB"/>
      <w14:ligatures w14:val="none"/>
    </w:rPr>
  </w:style>
  <w:style w:type="paragraph" w:customStyle="1" w:styleId="ResHead3">
    <w:name w:val="Res Head3"/>
    <w:basedOn w:val="Normal"/>
    <w:link w:val="ResHead3Char"/>
    <w:autoRedefine/>
    <w:qFormat/>
    <w:rsid w:val="00C40DC1"/>
    <w:pPr>
      <w:keepNext/>
      <w:spacing w:before="360" w:after="200" w:line="276" w:lineRule="auto"/>
      <w:ind w:left="851"/>
    </w:pPr>
    <w:rPr>
      <w:rFonts w:ascii="Arial" w:eastAsiaTheme="minorEastAsia" w:hAnsi="Arial" w:cs="Arial"/>
      <w:i/>
      <w:iCs/>
      <w:kern w:val="0"/>
      <w:szCs w:val="28"/>
      <w:lang w:eastAsia="en-GB"/>
      <w14:ligatures w14:val="none"/>
    </w:rPr>
  </w:style>
  <w:style w:type="character" w:customStyle="1" w:styleId="ResHead3Char">
    <w:name w:val="Res Head3 Char"/>
    <w:basedOn w:val="DefaultParagraphFont"/>
    <w:link w:val="ResHead3"/>
    <w:rsid w:val="00C40DC1"/>
    <w:rPr>
      <w:rFonts w:ascii="Arial" w:eastAsiaTheme="minorEastAsia" w:hAnsi="Arial" w:cs="Arial"/>
      <w:i/>
      <w:iCs/>
      <w:kern w:val="0"/>
      <w:szCs w:val="28"/>
      <w:lang w:eastAsia="en-GB"/>
      <w14:ligatures w14:val="none"/>
    </w:rPr>
  </w:style>
  <w:style w:type="paragraph" w:customStyle="1" w:styleId="ResNormalpara">
    <w:name w:val="Res Normal para"/>
    <w:link w:val="ResNormalparaChar"/>
    <w:autoRedefine/>
    <w:qFormat/>
    <w:rsid w:val="00E02E93"/>
    <w:pPr>
      <w:suppressAutoHyphens/>
      <w:spacing w:before="120" w:after="120"/>
    </w:pPr>
    <w:rPr>
      <w:rFonts w:ascii="Times New Roman" w:eastAsia="Calibri" w:hAnsi="Times New Roman"/>
      <w:noProof/>
      <w:kern w:val="0"/>
      <w:lang w:eastAsia="en-GB"/>
      <w14:ligatures w14:val="none"/>
    </w:rPr>
  </w:style>
  <w:style w:type="character" w:customStyle="1" w:styleId="ResNormalparaChar">
    <w:name w:val="Res Normal para Char"/>
    <w:link w:val="ResNormalpara"/>
    <w:rsid w:val="00E02E93"/>
    <w:rPr>
      <w:rFonts w:ascii="Times New Roman" w:eastAsia="Calibri" w:hAnsi="Times New Roman"/>
      <w:noProof/>
      <w:kern w:val="0"/>
      <w:lang w:eastAsia="en-GB"/>
      <w14:ligatures w14:val="none"/>
    </w:rPr>
  </w:style>
  <w:style w:type="paragraph" w:customStyle="1" w:styleId="ResNumberlist">
    <w:name w:val="Res Number list"/>
    <w:link w:val="ResNumberlistChar"/>
    <w:qFormat/>
    <w:rsid w:val="003A0FA1"/>
    <w:pPr>
      <w:suppressAutoHyphens/>
      <w:spacing w:before="120" w:after="120"/>
      <w:ind w:left="1571" w:hanging="720"/>
      <w:contextualSpacing/>
    </w:pPr>
    <w:rPr>
      <w:rFonts w:ascii="Times New Roman" w:eastAsia="Times New Roman" w:hAnsi="Times New Roman"/>
      <w:lang w:eastAsia="en-GB"/>
    </w:rPr>
  </w:style>
  <w:style w:type="character" w:customStyle="1" w:styleId="ResNumberlistChar">
    <w:name w:val="Res Number list Char"/>
    <w:link w:val="ResNumberlist"/>
    <w:rsid w:val="003A0FA1"/>
    <w:rPr>
      <w:rFonts w:ascii="Times New Roman" w:eastAsia="Times New Roman" w:hAnsi="Times New Roman"/>
      <w:lang w:eastAsia="en-GB"/>
    </w:rPr>
  </w:style>
  <w:style w:type="paragraph" w:customStyle="1" w:styleId="ResNumbersublist">
    <w:name w:val="Res Number sublist"/>
    <w:basedOn w:val="Normal"/>
    <w:link w:val="ResNumbersublistChar"/>
    <w:autoRedefine/>
    <w:qFormat/>
    <w:rsid w:val="00C40DC1"/>
    <w:pPr>
      <w:suppressAutoHyphens/>
      <w:spacing w:before="120" w:after="120"/>
      <w:ind w:left="2251" w:hanging="720"/>
      <w:contextualSpacing/>
    </w:pPr>
    <w:rPr>
      <w:rFonts w:ascii="Times New Roman" w:eastAsia="Times New Roman" w:hAnsi="Times New Roman"/>
      <w:kern w:val="0"/>
      <w:sz w:val="22"/>
      <w:szCs w:val="22"/>
      <w:lang w:eastAsia="en-GB"/>
      <w14:ligatures w14:val="none"/>
    </w:rPr>
  </w:style>
  <w:style w:type="character" w:customStyle="1" w:styleId="ResNumbersublistChar">
    <w:name w:val="Res Number sublist Char"/>
    <w:link w:val="ResNumbersublist"/>
    <w:rsid w:val="00C40DC1"/>
    <w:rPr>
      <w:rFonts w:ascii="Times New Roman" w:eastAsia="Times New Roman" w:hAnsi="Times New Roman"/>
      <w:kern w:val="0"/>
      <w:sz w:val="22"/>
      <w:szCs w:val="22"/>
      <w:lang w:eastAsia="en-GB"/>
      <w14:ligatures w14:val="none"/>
    </w:rPr>
  </w:style>
  <w:style w:type="paragraph" w:customStyle="1" w:styleId="ResNumbersub-sublist">
    <w:name w:val="Res Number sub-sublist"/>
    <w:basedOn w:val="ResNumbersublist"/>
    <w:autoRedefine/>
    <w:qFormat/>
    <w:rsid w:val="00C40DC1"/>
    <w:pPr>
      <w:ind w:left="2988"/>
    </w:pPr>
  </w:style>
  <w:style w:type="paragraph" w:customStyle="1" w:styleId="ResQuotepara">
    <w:name w:val="Res Quote para"/>
    <w:basedOn w:val="Normal"/>
    <w:link w:val="ResQuoteparaChar"/>
    <w:autoRedefine/>
    <w:qFormat/>
    <w:rsid w:val="00C40DC1"/>
    <w:pPr>
      <w:suppressAutoHyphens/>
      <w:spacing w:before="120" w:after="240"/>
      <w:ind w:left="1418"/>
    </w:pPr>
    <w:rPr>
      <w:rFonts w:ascii="Times New Roman" w:eastAsiaTheme="minorEastAsia" w:hAnsi="Times New Roman" w:cs="Arial"/>
      <w:color w:val="000000"/>
      <w:kern w:val="0"/>
      <w:sz w:val="20"/>
      <w:szCs w:val="22"/>
      <w:lang w:eastAsia="en-GB"/>
      <w14:ligatures w14:val="none"/>
    </w:rPr>
  </w:style>
  <w:style w:type="character" w:customStyle="1" w:styleId="ResQuoteparaChar">
    <w:name w:val="Res Quote para Char"/>
    <w:link w:val="ResQuotepara"/>
    <w:rsid w:val="00C40DC1"/>
    <w:rPr>
      <w:rFonts w:ascii="Times New Roman" w:eastAsiaTheme="minorEastAsia" w:hAnsi="Times New Roman" w:cs="Arial"/>
      <w:color w:val="000000"/>
      <w:kern w:val="0"/>
      <w:sz w:val="20"/>
      <w:szCs w:val="22"/>
      <w:lang w:eastAsia="en-GB"/>
      <w14:ligatures w14:val="none"/>
    </w:rPr>
  </w:style>
  <w:style w:type="paragraph" w:customStyle="1" w:styleId="ResQuoteheading">
    <w:name w:val="Res Quote heading"/>
    <w:basedOn w:val="ResQuotepara"/>
    <w:qFormat/>
    <w:rsid w:val="00C40DC1"/>
    <w:rPr>
      <w:b/>
    </w:rPr>
  </w:style>
  <w:style w:type="paragraph" w:customStyle="1" w:styleId="ResQuotelist">
    <w:name w:val="Res Quote list"/>
    <w:link w:val="ResQuotelistChar"/>
    <w:qFormat/>
    <w:rsid w:val="00C40DC1"/>
    <w:pPr>
      <w:spacing w:after="120"/>
      <w:ind w:left="2138" w:hanging="720"/>
      <w:contextualSpacing/>
    </w:pPr>
    <w:rPr>
      <w:rFonts w:ascii="Times New Roman" w:eastAsiaTheme="minorEastAsia" w:hAnsi="Times New Roman" w:cs="Arial"/>
      <w:color w:val="000000"/>
      <w:kern w:val="0"/>
      <w:sz w:val="20"/>
      <w:szCs w:val="22"/>
      <w:lang w:eastAsia="en-GB"/>
      <w14:ligatures w14:val="none"/>
    </w:rPr>
  </w:style>
  <w:style w:type="character" w:customStyle="1" w:styleId="ResQuotelistChar">
    <w:name w:val="Res Quote list Char"/>
    <w:link w:val="ResQuotelist"/>
    <w:rsid w:val="00C40DC1"/>
    <w:rPr>
      <w:rFonts w:ascii="Times New Roman" w:eastAsiaTheme="minorEastAsia" w:hAnsi="Times New Roman" w:cs="Arial"/>
      <w:color w:val="000000"/>
      <w:kern w:val="0"/>
      <w:sz w:val="20"/>
      <w:szCs w:val="22"/>
      <w:lang w:eastAsia="en-GB"/>
      <w14:ligatures w14:val="none"/>
    </w:rPr>
  </w:style>
  <w:style w:type="paragraph" w:customStyle="1" w:styleId="ResQuotesublist">
    <w:name w:val="Res Quote sublist"/>
    <w:basedOn w:val="ResQuotelist"/>
    <w:link w:val="ResQuotesublistChar"/>
    <w:autoRedefine/>
    <w:qFormat/>
    <w:rsid w:val="00C40DC1"/>
    <w:pPr>
      <w:ind w:left="2875"/>
    </w:pPr>
  </w:style>
  <w:style w:type="character" w:customStyle="1" w:styleId="ResQuotesublistChar">
    <w:name w:val="Res Quote sublist Char"/>
    <w:link w:val="ResQuotesublist"/>
    <w:rsid w:val="00C40DC1"/>
    <w:rPr>
      <w:rFonts w:ascii="Times New Roman" w:eastAsiaTheme="minorEastAsia" w:hAnsi="Times New Roman" w:cs="Arial"/>
      <w:color w:val="000000"/>
      <w:kern w:val="0"/>
      <w:sz w:val="20"/>
      <w:szCs w:val="22"/>
      <w:lang w:eastAsia="en-GB"/>
      <w14:ligatures w14:val="none"/>
    </w:rPr>
  </w:style>
  <w:style w:type="paragraph" w:customStyle="1" w:styleId="ResSublistunnumbered">
    <w:name w:val="Res Sublist unnumbered"/>
    <w:basedOn w:val="ResNumbersublist"/>
    <w:qFormat/>
    <w:rsid w:val="00C40DC1"/>
  </w:style>
  <w:style w:type="paragraph" w:customStyle="1" w:styleId="ResTableheading">
    <w:name w:val="Res Table heading"/>
    <w:basedOn w:val="ResNormalpara"/>
    <w:qFormat/>
    <w:rsid w:val="00C40DC1"/>
    <w:rPr>
      <w:b/>
    </w:rPr>
  </w:style>
  <w:style w:type="paragraph" w:customStyle="1" w:styleId="ResTablepara">
    <w:name w:val="Res Table para"/>
    <w:basedOn w:val="ResNormalpara"/>
    <w:qFormat/>
    <w:rsid w:val="00C40DC1"/>
  </w:style>
  <w:style w:type="character" w:customStyle="1" w:styleId="Heading3Char">
    <w:name w:val="Heading 3 Char"/>
    <w:basedOn w:val="DefaultParagraphFont"/>
    <w:link w:val="Heading3"/>
    <w:uiPriority w:val="9"/>
    <w:semiHidden/>
    <w:rsid w:val="004A6E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6E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6E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6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EEC"/>
    <w:rPr>
      <w:rFonts w:eastAsiaTheme="majorEastAsia" w:cstheme="majorBidi"/>
      <w:color w:val="272727" w:themeColor="text1" w:themeTint="D8"/>
    </w:rPr>
  </w:style>
  <w:style w:type="paragraph" w:styleId="Subtitle">
    <w:name w:val="Subtitle"/>
    <w:basedOn w:val="Normal"/>
    <w:next w:val="Normal"/>
    <w:link w:val="SubtitleChar"/>
    <w:uiPriority w:val="11"/>
    <w:qFormat/>
    <w:rsid w:val="004A6EE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EEC"/>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sid w:val="004A6EEC"/>
    <w:rPr>
      <w:i/>
      <w:iCs/>
      <w:color w:val="0F4761" w:themeColor="accent1" w:themeShade="BF"/>
    </w:rPr>
  </w:style>
  <w:style w:type="paragraph" w:styleId="IntenseQuote">
    <w:name w:val="Intense Quote"/>
    <w:basedOn w:val="Normal"/>
    <w:next w:val="Normal"/>
    <w:link w:val="IntenseQuoteChar"/>
    <w:uiPriority w:val="30"/>
    <w:qFormat/>
    <w:rsid w:val="004A6E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6EEC"/>
    <w:rPr>
      <w:i/>
      <w:iCs/>
      <w:color w:val="0F4761" w:themeColor="accent1" w:themeShade="BF"/>
    </w:rPr>
  </w:style>
  <w:style w:type="character" w:styleId="IntenseReference">
    <w:name w:val="Intense Reference"/>
    <w:basedOn w:val="DefaultParagraphFont"/>
    <w:uiPriority w:val="32"/>
    <w:qFormat/>
    <w:rsid w:val="004A6EEC"/>
    <w:rPr>
      <w:b/>
      <w:bCs/>
      <w:smallCaps/>
      <w:color w:val="0F4761" w:themeColor="accent1" w:themeShade="BF"/>
      <w:spacing w:val="5"/>
    </w:rPr>
  </w:style>
  <w:style w:type="paragraph" w:customStyle="1" w:styleId="paragraph">
    <w:name w:val="paragraph"/>
    <w:basedOn w:val="Normal"/>
    <w:rsid w:val="004A6EE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A6EEC"/>
  </w:style>
  <w:style w:type="character" w:customStyle="1" w:styleId="eop">
    <w:name w:val="eop"/>
    <w:basedOn w:val="DefaultParagraphFont"/>
    <w:rsid w:val="004A6EEC"/>
  </w:style>
  <w:style w:type="character" w:customStyle="1" w:styleId="tabchar">
    <w:name w:val="tabchar"/>
    <w:basedOn w:val="DefaultParagraphFont"/>
    <w:rsid w:val="004A6EEC"/>
  </w:style>
  <w:style w:type="character" w:styleId="Hyperlink">
    <w:name w:val="Hyperlink"/>
    <w:basedOn w:val="DefaultParagraphFont"/>
    <w:uiPriority w:val="99"/>
    <w:unhideWhenUsed/>
    <w:rsid w:val="00EE2BA5"/>
    <w:rPr>
      <w:color w:val="467886" w:themeColor="hyperlink"/>
      <w:u w:val="single"/>
    </w:rPr>
  </w:style>
  <w:style w:type="character" w:styleId="UnresolvedMention">
    <w:name w:val="Unresolved Mention"/>
    <w:basedOn w:val="DefaultParagraphFont"/>
    <w:uiPriority w:val="99"/>
    <w:semiHidden/>
    <w:unhideWhenUsed/>
    <w:rsid w:val="00EE2BA5"/>
    <w:rPr>
      <w:color w:val="605E5C"/>
      <w:shd w:val="clear" w:color="auto" w:fill="E1DFDD"/>
    </w:rPr>
  </w:style>
  <w:style w:type="character" w:styleId="FollowedHyperlink">
    <w:name w:val="FollowedHyperlink"/>
    <w:basedOn w:val="DefaultParagraphFont"/>
    <w:uiPriority w:val="99"/>
    <w:semiHidden/>
    <w:unhideWhenUsed/>
    <w:rsid w:val="00D95D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62873">
      <w:bodyDiv w:val="1"/>
      <w:marLeft w:val="0"/>
      <w:marRight w:val="0"/>
      <w:marTop w:val="0"/>
      <w:marBottom w:val="0"/>
      <w:divBdr>
        <w:top w:val="none" w:sz="0" w:space="0" w:color="auto"/>
        <w:left w:val="none" w:sz="0" w:space="0" w:color="auto"/>
        <w:bottom w:val="none" w:sz="0" w:space="0" w:color="auto"/>
        <w:right w:val="none" w:sz="0" w:space="0" w:color="auto"/>
      </w:divBdr>
      <w:divsChild>
        <w:div w:id="1053188871">
          <w:marLeft w:val="0"/>
          <w:marRight w:val="0"/>
          <w:marTop w:val="0"/>
          <w:marBottom w:val="0"/>
          <w:divBdr>
            <w:top w:val="none" w:sz="0" w:space="0" w:color="auto"/>
            <w:left w:val="none" w:sz="0" w:space="0" w:color="auto"/>
            <w:bottom w:val="none" w:sz="0" w:space="0" w:color="auto"/>
            <w:right w:val="none" w:sz="0" w:space="0" w:color="auto"/>
          </w:divBdr>
        </w:div>
        <w:div w:id="584146973">
          <w:marLeft w:val="0"/>
          <w:marRight w:val="0"/>
          <w:marTop w:val="0"/>
          <w:marBottom w:val="0"/>
          <w:divBdr>
            <w:top w:val="none" w:sz="0" w:space="0" w:color="auto"/>
            <w:left w:val="none" w:sz="0" w:space="0" w:color="auto"/>
            <w:bottom w:val="none" w:sz="0" w:space="0" w:color="auto"/>
            <w:right w:val="none" w:sz="0" w:space="0" w:color="auto"/>
          </w:divBdr>
        </w:div>
        <w:div w:id="1438331242">
          <w:marLeft w:val="0"/>
          <w:marRight w:val="0"/>
          <w:marTop w:val="0"/>
          <w:marBottom w:val="0"/>
          <w:divBdr>
            <w:top w:val="none" w:sz="0" w:space="0" w:color="auto"/>
            <w:left w:val="none" w:sz="0" w:space="0" w:color="auto"/>
            <w:bottom w:val="none" w:sz="0" w:space="0" w:color="auto"/>
            <w:right w:val="none" w:sz="0" w:space="0" w:color="auto"/>
          </w:divBdr>
        </w:div>
        <w:div w:id="1271813756">
          <w:marLeft w:val="0"/>
          <w:marRight w:val="0"/>
          <w:marTop w:val="0"/>
          <w:marBottom w:val="0"/>
          <w:divBdr>
            <w:top w:val="none" w:sz="0" w:space="0" w:color="auto"/>
            <w:left w:val="none" w:sz="0" w:space="0" w:color="auto"/>
            <w:bottom w:val="none" w:sz="0" w:space="0" w:color="auto"/>
            <w:right w:val="none" w:sz="0" w:space="0" w:color="auto"/>
          </w:divBdr>
        </w:div>
        <w:div w:id="62415505">
          <w:marLeft w:val="0"/>
          <w:marRight w:val="0"/>
          <w:marTop w:val="0"/>
          <w:marBottom w:val="0"/>
          <w:divBdr>
            <w:top w:val="none" w:sz="0" w:space="0" w:color="auto"/>
            <w:left w:val="none" w:sz="0" w:space="0" w:color="auto"/>
            <w:bottom w:val="none" w:sz="0" w:space="0" w:color="auto"/>
            <w:right w:val="none" w:sz="0" w:space="0" w:color="auto"/>
          </w:divBdr>
        </w:div>
        <w:div w:id="60836643">
          <w:marLeft w:val="0"/>
          <w:marRight w:val="0"/>
          <w:marTop w:val="0"/>
          <w:marBottom w:val="0"/>
          <w:divBdr>
            <w:top w:val="none" w:sz="0" w:space="0" w:color="auto"/>
            <w:left w:val="none" w:sz="0" w:space="0" w:color="auto"/>
            <w:bottom w:val="none" w:sz="0" w:space="0" w:color="auto"/>
            <w:right w:val="none" w:sz="0" w:space="0" w:color="auto"/>
          </w:divBdr>
        </w:div>
        <w:div w:id="656618457">
          <w:marLeft w:val="0"/>
          <w:marRight w:val="0"/>
          <w:marTop w:val="0"/>
          <w:marBottom w:val="0"/>
          <w:divBdr>
            <w:top w:val="none" w:sz="0" w:space="0" w:color="auto"/>
            <w:left w:val="none" w:sz="0" w:space="0" w:color="auto"/>
            <w:bottom w:val="none" w:sz="0" w:space="0" w:color="auto"/>
            <w:right w:val="none" w:sz="0" w:space="0" w:color="auto"/>
          </w:divBdr>
        </w:div>
        <w:div w:id="448208758">
          <w:marLeft w:val="0"/>
          <w:marRight w:val="0"/>
          <w:marTop w:val="0"/>
          <w:marBottom w:val="0"/>
          <w:divBdr>
            <w:top w:val="none" w:sz="0" w:space="0" w:color="auto"/>
            <w:left w:val="none" w:sz="0" w:space="0" w:color="auto"/>
            <w:bottom w:val="none" w:sz="0" w:space="0" w:color="auto"/>
            <w:right w:val="none" w:sz="0" w:space="0" w:color="auto"/>
          </w:divBdr>
        </w:div>
        <w:div w:id="1885870501">
          <w:marLeft w:val="0"/>
          <w:marRight w:val="0"/>
          <w:marTop w:val="0"/>
          <w:marBottom w:val="0"/>
          <w:divBdr>
            <w:top w:val="none" w:sz="0" w:space="0" w:color="auto"/>
            <w:left w:val="none" w:sz="0" w:space="0" w:color="auto"/>
            <w:bottom w:val="none" w:sz="0" w:space="0" w:color="auto"/>
            <w:right w:val="none" w:sz="0" w:space="0" w:color="auto"/>
          </w:divBdr>
        </w:div>
        <w:div w:id="1599094844">
          <w:marLeft w:val="0"/>
          <w:marRight w:val="0"/>
          <w:marTop w:val="0"/>
          <w:marBottom w:val="0"/>
          <w:divBdr>
            <w:top w:val="none" w:sz="0" w:space="0" w:color="auto"/>
            <w:left w:val="none" w:sz="0" w:space="0" w:color="auto"/>
            <w:bottom w:val="none" w:sz="0" w:space="0" w:color="auto"/>
            <w:right w:val="none" w:sz="0" w:space="0" w:color="auto"/>
          </w:divBdr>
        </w:div>
        <w:div w:id="1531723106">
          <w:marLeft w:val="0"/>
          <w:marRight w:val="0"/>
          <w:marTop w:val="0"/>
          <w:marBottom w:val="0"/>
          <w:divBdr>
            <w:top w:val="none" w:sz="0" w:space="0" w:color="auto"/>
            <w:left w:val="none" w:sz="0" w:space="0" w:color="auto"/>
            <w:bottom w:val="none" w:sz="0" w:space="0" w:color="auto"/>
            <w:right w:val="none" w:sz="0" w:space="0" w:color="auto"/>
          </w:divBdr>
        </w:div>
        <w:div w:id="2111925602">
          <w:marLeft w:val="0"/>
          <w:marRight w:val="0"/>
          <w:marTop w:val="0"/>
          <w:marBottom w:val="0"/>
          <w:divBdr>
            <w:top w:val="none" w:sz="0" w:space="0" w:color="auto"/>
            <w:left w:val="none" w:sz="0" w:space="0" w:color="auto"/>
            <w:bottom w:val="none" w:sz="0" w:space="0" w:color="auto"/>
            <w:right w:val="none" w:sz="0" w:space="0" w:color="auto"/>
          </w:divBdr>
        </w:div>
        <w:div w:id="1978097062">
          <w:marLeft w:val="0"/>
          <w:marRight w:val="0"/>
          <w:marTop w:val="0"/>
          <w:marBottom w:val="0"/>
          <w:divBdr>
            <w:top w:val="none" w:sz="0" w:space="0" w:color="auto"/>
            <w:left w:val="none" w:sz="0" w:space="0" w:color="auto"/>
            <w:bottom w:val="none" w:sz="0" w:space="0" w:color="auto"/>
            <w:right w:val="none" w:sz="0" w:space="0" w:color="auto"/>
          </w:divBdr>
        </w:div>
        <w:div w:id="1570072480">
          <w:marLeft w:val="0"/>
          <w:marRight w:val="0"/>
          <w:marTop w:val="0"/>
          <w:marBottom w:val="0"/>
          <w:divBdr>
            <w:top w:val="none" w:sz="0" w:space="0" w:color="auto"/>
            <w:left w:val="none" w:sz="0" w:space="0" w:color="auto"/>
            <w:bottom w:val="none" w:sz="0" w:space="0" w:color="auto"/>
            <w:right w:val="none" w:sz="0" w:space="0" w:color="auto"/>
          </w:divBdr>
        </w:div>
        <w:div w:id="325018222">
          <w:marLeft w:val="0"/>
          <w:marRight w:val="0"/>
          <w:marTop w:val="0"/>
          <w:marBottom w:val="0"/>
          <w:divBdr>
            <w:top w:val="none" w:sz="0" w:space="0" w:color="auto"/>
            <w:left w:val="none" w:sz="0" w:space="0" w:color="auto"/>
            <w:bottom w:val="none" w:sz="0" w:space="0" w:color="auto"/>
            <w:right w:val="none" w:sz="0" w:space="0" w:color="auto"/>
          </w:divBdr>
        </w:div>
        <w:div w:id="1277983789">
          <w:marLeft w:val="0"/>
          <w:marRight w:val="0"/>
          <w:marTop w:val="0"/>
          <w:marBottom w:val="0"/>
          <w:divBdr>
            <w:top w:val="none" w:sz="0" w:space="0" w:color="auto"/>
            <w:left w:val="none" w:sz="0" w:space="0" w:color="auto"/>
            <w:bottom w:val="none" w:sz="0" w:space="0" w:color="auto"/>
            <w:right w:val="none" w:sz="0" w:space="0" w:color="auto"/>
          </w:divBdr>
        </w:div>
        <w:div w:id="27682395">
          <w:marLeft w:val="0"/>
          <w:marRight w:val="0"/>
          <w:marTop w:val="0"/>
          <w:marBottom w:val="0"/>
          <w:divBdr>
            <w:top w:val="none" w:sz="0" w:space="0" w:color="auto"/>
            <w:left w:val="none" w:sz="0" w:space="0" w:color="auto"/>
            <w:bottom w:val="none" w:sz="0" w:space="0" w:color="auto"/>
            <w:right w:val="none" w:sz="0" w:space="0" w:color="auto"/>
          </w:divBdr>
        </w:div>
        <w:div w:id="1492525812">
          <w:marLeft w:val="0"/>
          <w:marRight w:val="0"/>
          <w:marTop w:val="0"/>
          <w:marBottom w:val="0"/>
          <w:divBdr>
            <w:top w:val="none" w:sz="0" w:space="0" w:color="auto"/>
            <w:left w:val="none" w:sz="0" w:space="0" w:color="auto"/>
            <w:bottom w:val="none" w:sz="0" w:space="0" w:color="auto"/>
            <w:right w:val="none" w:sz="0" w:space="0" w:color="auto"/>
          </w:divBdr>
        </w:div>
        <w:div w:id="2072001404">
          <w:marLeft w:val="0"/>
          <w:marRight w:val="0"/>
          <w:marTop w:val="0"/>
          <w:marBottom w:val="0"/>
          <w:divBdr>
            <w:top w:val="none" w:sz="0" w:space="0" w:color="auto"/>
            <w:left w:val="none" w:sz="0" w:space="0" w:color="auto"/>
            <w:bottom w:val="none" w:sz="0" w:space="0" w:color="auto"/>
            <w:right w:val="none" w:sz="0" w:space="0" w:color="auto"/>
          </w:divBdr>
        </w:div>
        <w:div w:id="343632864">
          <w:marLeft w:val="0"/>
          <w:marRight w:val="0"/>
          <w:marTop w:val="0"/>
          <w:marBottom w:val="0"/>
          <w:divBdr>
            <w:top w:val="none" w:sz="0" w:space="0" w:color="auto"/>
            <w:left w:val="none" w:sz="0" w:space="0" w:color="auto"/>
            <w:bottom w:val="none" w:sz="0" w:space="0" w:color="auto"/>
            <w:right w:val="none" w:sz="0" w:space="0" w:color="auto"/>
          </w:divBdr>
        </w:div>
        <w:div w:id="360325469">
          <w:marLeft w:val="0"/>
          <w:marRight w:val="0"/>
          <w:marTop w:val="0"/>
          <w:marBottom w:val="0"/>
          <w:divBdr>
            <w:top w:val="none" w:sz="0" w:space="0" w:color="auto"/>
            <w:left w:val="none" w:sz="0" w:space="0" w:color="auto"/>
            <w:bottom w:val="none" w:sz="0" w:space="0" w:color="auto"/>
            <w:right w:val="none" w:sz="0" w:space="0" w:color="auto"/>
          </w:divBdr>
        </w:div>
        <w:div w:id="17436157">
          <w:marLeft w:val="0"/>
          <w:marRight w:val="0"/>
          <w:marTop w:val="0"/>
          <w:marBottom w:val="0"/>
          <w:divBdr>
            <w:top w:val="none" w:sz="0" w:space="0" w:color="auto"/>
            <w:left w:val="none" w:sz="0" w:space="0" w:color="auto"/>
            <w:bottom w:val="none" w:sz="0" w:space="0" w:color="auto"/>
            <w:right w:val="none" w:sz="0" w:space="0" w:color="auto"/>
          </w:divBdr>
        </w:div>
        <w:div w:id="696006076">
          <w:marLeft w:val="0"/>
          <w:marRight w:val="0"/>
          <w:marTop w:val="0"/>
          <w:marBottom w:val="0"/>
          <w:divBdr>
            <w:top w:val="none" w:sz="0" w:space="0" w:color="auto"/>
            <w:left w:val="none" w:sz="0" w:space="0" w:color="auto"/>
            <w:bottom w:val="none" w:sz="0" w:space="0" w:color="auto"/>
            <w:right w:val="none" w:sz="0" w:space="0" w:color="auto"/>
          </w:divBdr>
        </w:div>
        <w:div w:id="289283942">
          <w:marLeft w:val="0"/>
          <w:marRight w:val="0"/>
          <w:marTop w:val="0"/>
          <w:marBottom w:val="0"/>
          <w:divBdr>
            <w:top w:val="none" w:sz="0" w:space="0" w:color="auto"/>
            <w:left w:val="none" w:sz="0" w:space="0" w:color="auto"/>
            <w:bottom w:val="none" w:sz="0" w:space="0" w:color="auto"/>
            <w:right w:val="none" w:sz="0" w:space="0" w:color="auto"/>
          </w:divBdr>
        </w:div>
        <w:div w:id="741172827">
          <w:marLeft w:val="0"/>
          <w:marRight w:val="0"/>
          <w:marTop w:val="0"/>
          <w:marBottom w:val="0"/>
          <w:divBdr>
            <w:top w:val="none" w:sz="0" w:space="0" w:color="auto"/>
            <w:left w:val="none" w:sz="0" w:space="0" w:color="auto"/>
            <w:bottom w:val="none" w:sz="0" w:space="0" w:color="auto"/>
            <w:right w:val="none" w:sz="0" w:space="0" w:color="auto"/>
          </w:divBdr>
        </w:div>
        <w:div w:id="1684239360">
          <w:marLeft w:val="0"/>
          <w:marRight w:val="0"/>
          <w:marTop w:val="0"/>
          <w:marBottom w:val="0"/>
          <w:divBdr>
            <w:top w:val="none" w:sz="0" w:space="0" w:color="auto"/>
            <w:left w:val="none" w:sz="0" w:space="0" w:color="auto"/>
            <w:bottom w:val="none" w:sz="0" w:space="0" w:color="auto"/>
            <w:right w:val="none" w:sz="0" w:space="0" w:color="auto"/>
          </w:divBdr>
        </w:div>
        <w:div w:id="1259288633">
          <w:marLeft w:val="0"/>
          <w:marRight w:val="0"/>
          <w:marTop w:val="0"/>
          <w:marBottom w:val="0"/>
          <w:divBdr>
            <w:top w:val="none" w:sz="0" w:space="0" w:color="auto"/>
            <w:left w:val="none" w:sz="0" w:space="0" w:color="auto"/>
            <w:bottom w:val="none" w:sz="0" w:space="0" w:color="auto"/>
            <w:right w:val="none" w:sz="0" w:space="0" w:color="auto"/>
          </w:divBdr>
        </w:div>
        <w:div w:id="56361350">
          <w:marLeft w:val="0"/>
          <w:marRight w:val="0"/>
          <w:marTop w:val="0"/>
          <w:marBottom w:val="0"/>
          <w:divBdr>
            <w:top w:val="none" w:sz="0" w:space="0" w:color="auto"/>
            <w:left w:val="none" w:sz="0" w:space="0" w:color="auto"/>
            <w:bottom w:val="none" w:sz="0" w:space="0" w:color="auto"/>
            <w:right w:val="none" w:sz="0" w:space="0" w:color="auto"/>
          </w:divBdr>
        </w:div>
        <w:div w:id="2128306048">
          <w:marLeft w:val="0"/>
          <w:marRight w:val="0"/>
          <w:marTop w:val="0"/>
          <w:marBottom w:val="0"/>
          <w:divBdr>
            <w:top w:val="none" w:sz="0" w:space="0" w:color="auto"/>
            <w:left w:val="none" w:sz="0" w:space="0" w:color="auto"/>
            <w:bottom w:val="none" w:sz="0" w:space="0" w:color="auto"/>
            <w:right w:val="none" w:sz="0" w:space="0" w:color="auto"/>
          </w:divBdr>
        </w:div>
        <w:div w:id="1576160722">
          <w:marLeft w:val="0"/>
          <w:marRight w:val="0"/>
          <w:marTop w:val="0"/>
          <w:marBottom w:val="0"/>
          <w:divBdr>
            <w:top w:val="none" w:sz="0" w:space="0" w:color="auto"/>
            <w:left w:val="none" w:sz="0" w:space="0" w:color="auto"/>
            <w:bottom w:val="none" w:sz="0" w:space="0" w:color="auto"/>
            <w:right w:val="none" w:sz="0" w:space="0" w:color="auto"/>
          </w:divBdr>
        </w:div>
        <w:div w:id="79956330">
          <w:marLeft w:val="0"/>
          <w:marRight w:val="0"/>
          <w:marTop w:val="0"/>
          <w:marBottom w:val="0"/>
          <w:divBdr>
            <w:top w:val="none" w:sz="0" w:space="0" w:color="auto"/>
            <w:left w:val="none" w:sz="0" w:space="0" w:color="auto"/>
            <w:bottom w:val="none" w:sz="0" w:space="0" w:color="auto"/>
            <w:right w:val="none" w:sz="0" w:space="0" w:color="auto"/>
          </w:divBdr>
        </w:div>
        <w:div w:id="856576452">
          <w:marLeft w:val="0"/>
          <w:marRight w:val="0"/>
          <w:marTop w:val="0"/>
          <w:marBottom w:val="0"/>
          <w:divBdr>
            <w:top w:val="none" w:sz="0" w:space="0" w:color="auto"/>
            <w:left w:val="none" w:sz="0" w:space="0" w:color="auto"/>
            <w:bottom w:val="none" w:sz="0" w:space="0" w:color="auto"/>
            <w:right w:val="none" w:sz="0" w:space="0" w:color="auto"/>
          </w:divBdr>
        </w:div>
        <w:div w:id="1938322226">
          <w:marLeft w:val="0"/>
          <w:marRight w:val="0"/>
          <w:marTop w:val="0"/>
          <w:marBottom w:val="0"/>
          <w:divBdr>
            <w:top w:val="none" w:sz="0" w:space="0" w:color="auto"/>
            <w:left w:val="none" w:sz="0" w:space="0" w:color="auto"/>
            <w:bottom w:val="none" w:sz="0" w:space="0" w:color="auto"/>
            <w:right w:val="none" w:sz="0" w:space="0" w:color="auto"/>
          </w:divBdr>
        </w:div>
        <w:div w:id="2040010946">
          <w:marLeft w:val="0"/>
          <w:marRight w:val="0"/>
          <w:marTop w:val="0"/>
          <w:marBottom w:val="0"/>
          <w:divBdr>
            <w:top w:val="none" w:sz="0" w:space="0" w:color="auto"/>
            <w:left w:val="none" w:sz="0" w:space="0" w:color="auto"/>
            <w:bottom w:val="none" w:sz="0" w:space="0" w:color="auto"/>
            <w:right w:val="none" w:sz="0" w:space="0" w:color="auto"/>
          </w:divBdr>
        </w:div>
        <w:div w:id="1462113749">
          <w:marLeft w:val="0"/>
          <w:marRight w:val="0"/>
          <w:marTop w:val="0"/>
          <w:marBottom w:val="0"/>
          <w:divBdr>
            <w:top w:val="none" w:sz="0" w:space="0" w:color="auto"/>
            <w:left w:val="none" w:sz="0" w:space="0" w:color="auto"/>
            <w:bottom w:val="none" w:sz="0" w:space="0" w:color="auto"/>
            <w:right w:val="none" w:sz="0" w:space="0" w:color="auto"/>
          </w:divBdr>
        </w:div>
        <w:div w:id="457604439">
          <w:marLeft w:val="0"/>
          <w:marRight w:val="0"/>
          <w:marTop w:val="0"/>
          <w:marBottom w:val="0"/>
          <w:divBdr>
            <w:top w:val="none" w:sz="0" w:space="0" w:color="auto"/>
            <w:left w:val="none" w:sz="0" w:space="0" w:color="auto"/>
            <w:bottom w:val="none" w:sz="0" w:space="0" w:color="auto"/>
            <w:right w:val="none" w:sz="0" w:space="0" w:color="auto"/>
          </w:divBdr>
        </w:div>
        <w:div w:id="503781968">
          <w:marLeft w:val="0"/>
          <w:marRight w:val="0"/>
          <w:marTop w:val="0"/>
          <w:marBottom w:val="0"/>
          <w:divBdr>
            <w:top w:val="none" w:sz="0" w:space="0" w:color="auto"/>
            <w:left w:val="none" w:sz="0" w:space="0" w:color="auto"/>
            <w:bottom w:val="none" w:sz="0" w:space="0" w:color="auto"/>
            <w:right w:val="none" w:sz="0" w:space="0" w:color="auto"/>
          </w:divBdr>
        </w:div>
        <w:div w:id="2088377071">
          <w:marLeft w:val="0"/>
          <w:marRight w:val="0"/>
          <w:marTop w:val="0"/>
          <w:marBottom w:val="0"/>
          <w:divBdr>
            <w:top w:val="none" w:sz="0" w:space="0" w:color="auto"/>
            <w:left w:val="none" w:sz="0" w:space="0" w:color="auto"/>
            <w:bottom w:val="none" w:sz="0" w:space="0" w:color="auto"/>
            <w:right w:val="none" w:sz="0" w:space="0" w:color="auto"/>
          </w:divBdr>
        </w:div>
        <w:div w:id="1238781240">
          <w:marLeft w:val="0"/>
          <w:marRight w:val="0"/>
          <w:marTop w:val="0"/>
          <w:marBottom w:val="0"/>
          <w:divBdr>
            <w:top w:val="none" w:sz="0" w:space="0" w:color="auto"/>
            <w:left w:val="none" w:sz="0" w:space="0" w:color="auto"/>
            <w:bottom w:val="none" w:sz="0" w:space="0" w:color="auto"/>
            <w:right w:val="none" w:sz="0" w:space="0" w:color="auto"/>
          </w:divBdr>
        </w:div>
        <w:div w:id="1849250974">
          <w:marLeft w:val="0"/>
          <w:marRight w:val="0"/>
          <w:marTop w:val="0"/>
          <w:marBottom w:val="0"/>
          <w:divBdr>
            <w:top w:val="none" w:sz="0" w:space="0" w:color="auto"/>
            <w:left w:val="none" w:sz="0" w:space="0" w:color="auto"/>
            <w:bottom w:val="none" w:sz="0" w:space="0" w:color="auto"/>
            <w:right w:val="none" w:sz="0" w:space="0" w:color="auto"/>
          </w:divBdr>
        </w:div>
        <w:div w:id="1473400939">
          <w:marLeft w:val="0"/>
          <w:marRight w:val="0"/>
          <w:marTop w:val="0"/>
          <w:marBottom w:val="0"/>
          <w:divBdr>
            <w:top w:val="none" w:sz="0" w:space="0" w:color="auto"/>
            <w:left w:val="none" w:sz="0" w:space="0" w:color="auto"/>
            <w:bottom w:val="none" w:sz="0" w:space="0" w:color="auto"/>
            <w:right w:val="none" w:sz="0" w:space="0" w:color="auto"/>
          </w:divBdr>
        </w:div>
        <w:div w:id="1004475299">
          <w:marLeft w:val="0"/>
          <w:marRight w:val="0"/>
          <w:marTop w:val="0"/>
          <w:marBottom w:val="0"/>
          <w:divBdr>
            <w:top w:val="none" w:sz="0" w:space="0" w:color="auto"/>
            <w:left w:val="none" w:sz="0" w:space="0" w:color="auto"/>
            <w:bottom w:val="none" w:sz="0" w:space="0" w:color="auto"/>
            <w:right w:val="none" w:sz="0" w:space="0" w:color="auto"/>
          </w:divBdr>
        </w:div>
        <w:div w:id="1922593173">
          <w:marLeft w:val="0"/>
          <w:marRight w:val="0"/>
          <w:marTop w:val="0"/>
          <w:marBottom w:val="0"/>
          <w:divBdr>
            <w:top w:val="none" w:sz="0" w:space="0" w:color="auto"/>
            <w:left w:val="none" w:sz="0" w:space="0" w:color="auto"/>
            <w:bottom w:val="none" w:sz="0" w:space="0" w:color="auto"/>
            <w:right w:val="none" w:sz="0" w:space="0" w:color="auto"/>
          </w:divBdr>
        </w:div>
        <w:div w:id="184371230">
          <w:marLeft w:val="0"/>
          <w:marRight w:val="0"/>
          <w:marTop w:val="0"/>
          <w:marBottom w:val="0"/>
          <w:divBdr>
            <w:top w:val="none" w:sz="0" w:space="0" w:color="auto"/>
            <w:left w:val="none" w:sz="0" w:space="0" w:color="auto"/>
            <w:bottom w:val="none" w:sz="0" w:space="0" w:color="auto"/>
            <w:right w:val="none" w:sz="0" w:space="0" w:color="auto"/>
          </w:divBdr>
        </w:div>
        <w:div w:id="863908953">
          <w:marLeft w:val="0"/>
          <w:marRight w:val="0"/>
          <w:marTop w:val="0"/>
          <w:marBottom w:val="0"/>
          <w:divBdr>
            <w:top w:val="none" w:sz="0" w:space="0" w:color="auto"/>
            <w:left w:val="none" w:sz="0" w:space="0" w:color="auto"/>
            <w:bottom w:val="none" w:sz="0" w:space="0" w:color="auto"/>
            <w:right w:val="none" w:sz="0" w:space="0" w:color="auto"/>
          </w:divBdr>
        </w:div>
        <w:div w:id="1569800815">
          <w:marLeft w:val="0"/>
          <w:marRight w:val="0"/>
          <w:marTop w:val="0"/>
          <w:marBottom w:val="0"/>
          <w:divBdr>
            <w:top w:val="none" w:sz="0" w:space="0" w:color="auto"/>
            <w:left w:val="none" w:sz="0" w:space="0" w:color="auto"/>
            <w:bottom w:val="none" w:sz="0" w:space="0" w:color="auto"/>
            <w:right w:val="none" w:sz="0" w:space="0" w:color="auto"/>
          </w:divBdr>
        </w:div>
        <w:div w:id="717434158">
          <w:marLeft w:val="0"/>
          <w:marRight w:val="0"/>
          <w:marTop w:val="0"/>
          <w:marBottom w:val="0"/>
          <w:divBdr>
            <w:top w:val="none" w:sz="0" w:space="0" w:color="auto"/>
            <w:left w:val="none" w:sz="0" w:space="0" w:color="auto"/>
            <w:bottom w:val="none" w:sz="0" w:space="0" w:color="auto"/>
            <w:right w:val="none" w:sz="0" w:space="0" w:color="auto"/>
          </w:divBdr>
        </w:div>
        <w:div w:id="1604266058">
          <w:marLeft w:val="0"/>
          <w:marRight w:val="0"/>
          <w:marTop w:val="0"/>
          <w:marBottom w:val="0"/>
          <w:divBdr>
            <w:top w:val="none" w:sz="0" w:space="0" w:color="auto"/>
            <w:left w:val="none" w:sz="0" w:space="0" w:color="auto"/>
            <w:bottom w:val="none" w:sz="0" w:space="0" w:color="auto"/>
            <w:right w:val="none" w:sz="0" w:space="0" w:color="auto"/>
          </w:divBdr>
        </w:div>
        <w:div w:id="611017247">
          <w:marLeft w:val="0"/>
          <w:marRight w:val="0"/>
          <w:marTop w:val="0"/>
          <w:marBottom w:val="0"/>
          <w:divBdr>
            <w:top w:val="none" w:sz="0" w:space="0" w:color="auto"/>
            <w:left w:val="none" w:sz="0" w:space="0" w:color="auto"/>
            <w:bottom w:val="none" w:sz="0" w:space="0" w:color="auto"/>
            <w:right w:val="none" w:sz="0" w:space="0" w:color="auto"/>
          </w:divBdr>
        </w:div>
        <w:div w:id="1754233104">
          <w:marLeft w:val="0"/>
          <w:marRight w:val="0"/>
          <w:marTop w:val="0"/>
          <w:marBottom w:val="0"/>
          <w:divBdr>
            <w:top w:val="none" w:sz="0" w:space="0" w:color="auto"/>
            <w:left w:val="none" w:sz="0" w:space="0" w:color="auto"/>
            <w:bottom w:val="none" w:sz="0" w:space="0" w:color="auto"/>
            <w:right w:val="none" w:sz="0" w:space="0" w:color="auto"/>
          </w:divBdr>
        </w:div>
        <w:div w:id="300036465">
          <w:marLeft w:val="0"/>
          <w:marRight w:val="0"/>
          <w:marTop w:val="0"/>
          <w:marBottom w:val="0"/>
          <w:divBdr>
            <w:top w:val="none" w:sz="0" w:space="0" w:color="auto"/>
            <w:left w:val="none" w:sz="0" w:space="0" w:color="auto"/>
            <w:bottom w:val="none" w:sz="0" w:space="0" w:color="auto"/>
            <w:right w:val="none" w:sz="0" w:space="0" w:color="auto"/>
          </w:divBdr>
        </w:div>
        <w:div w:id="1406952807">
          <w:marLeft w:val="0"/>
          <w:marRight w:val="0"/>
          <w:marTop w:val="0"/>
          <w:marBottom w:val="0"/>
          <w:divBdr>
            <w:top w:val="none" w:sz="0" w:space="0" w:color="auto"/>
            <w:left w:val="none" w:sz="0" w:space="0" w:color="auto"/>
            <w:bottom w:val="none" w:sz="0" w:space="0" w:color="auto"/>
            <w:right w:val="none" w:sz="0" w:space="0" w:color="auto"/>
          </w:divBdr>
        </w:div>
        <w:div w:id="1229413336">
          <w:marLeft w:val="0"/>
          <w:marRight w:val="0"/>
          <w:marTop w:val="0"/>
          <w:marBottom w:val="0"/>
          <w:divBdr>
            <w:top w:val="none" w:sz="0" w:space="0" w:color="auto"/>
            <w:left w:val="none" w:sz="0" w:space="0" w:color="auto"/>
            <w:bottom w:val="none" w:sz="0" w:space="0" w:color="auto"/>
            <w:right w:val="none" w:sz="0" w:space="0" w:color="auto"/>
          </w:divBdr>
        </w:div>
        <w:div w:id="152373365">
          <w:marLeft w:val="0"/>
          <w:marRight w:val="0"/>
          <w:marTop w:val="0"/>
          <w:marBottom w:val="0"/>
          <w:divBdr>
            <w:top w:val="none" w:sz="0" w:space="0" w:color="auto"/>
            <w:left w:val="none" w:sz="0" w:space="0" w:color="auto"/>
            <w:bottom w:val="none" w:sz="0" w:space="0" w:color="auto"/>
            <w:right w:val="none" w:sz="0" w:space="0" w:color="auto"/>
          </w:divBdr>
        </w:div>
        <w:div w:id="2064257909">
          <w:marLeft w:val="0"/>
          <w:marRight w:val="0"/>
          <w:marTop w:val="0"/>
          <w:marBottom w:val="0"/>
          <w:divBdr>
            <w:top w:val="none" w:sz="0" w:space="0" w:color="auto"/>
            <w:left w:val="none" w:sz="0" w:space="0" w:color="auto"/>
            <w:bottom w:val="none" w:sz="0" w:space="0" w:color="auto"/>
            <w:right w:val="none" w:sz="0" w:space="0" w:color="auto"/>
          </w:divBdr>
        </w:div>
        <w:div w:id="1794862951">
          <w:marLeft w:val="0"/>
          <w:marRight w:val="0"/>
          <w:marTop w:val="0"/>
          <w:marBottom w:val="0"/>
          <w:divBdr>
            <w:top w:val="none" w:sz="0" w:space="0" w:color="auto"/>
            <w:left w:val="none" w:sz="0" w:space="0" w:color="auto"/>
            <w:bottom w:val="none" w:sz="0" w:space="0" w:color="auto"/>
            <w:right w:val="none" w:sz="0" w:space="0" w:color="auto"/>
          </w:divBdr>
        </w:div>
        <w:div w:id="1851866858">
          <w:marLeft w:val="0"/>
          <w:marRight w:val="0"/>
          <w:marTop w:val="0"/>
          <w:marBottom w:val="0"/>
          <w:divBdr>
            <w:top w:val="none" w:sz="0" w:space="0" w:color="auto"/>
            <w:left w:val="none" w:sz="0" w:space="0" w:color="auto"/>
            <w:bottom w:val="none" w:sz="0" w:space="0" w:color="auto"/>
            <w:right w:val="none" w:sz="0" w:space="0" w:color="auto"/>
          </w:divBdr>
        </w:div>
        <w:div w:id="763651982">
          <w:marLeft w:val="0"/>
          <w:marRight w:val="0"/>
          <w:marTop w:val="0"/>
          <w:marBottom w:val="0"/>
          <w:divBdr>
            <w:top w:val="none" w:sz="0" w:space="0" w:color="auto"/>
            <w:left w:val="none" w:sz="0" w:space="0" w:color="auto"/>
            <w:bottom w:val="none" w:sz="0" w:space="0" w:color="auto"/>
            <w:right w:val="none" w:sz="0" w:space="0" w:color="auto"/>
          </w:divBdr>
        </w:div>
        <w:div w:id="1776098192">
          <w:marLeft w:val="0"/>
          <w:marRight w:val="0"/>
          <w:marTop w:val="0"/>
          <w:marBottom w:val="0"/>
          <w:divBdr>
            <w:top w:val="none" w:sz="0" w:space="0" w:color="auto"/>
            <w:left w:val="none" w:sz="0" w:space="0" w:color="auto"/>
            <w:bottom w:val="none" w:sz="0" w:space="0" w:color="auto"/>
            <w:right w:val="none" w:sz="0" w:space="0" w:color="auto"/>
          </w:divBdr>
        </w:div>
        <w:div w:id="1679850149">
          <w:marLeft w:val="0"/>
          <w:marRight w:val="0"/>
          <w:marTop w:val="0"/>
          <w:marBottom w:val="0"/>
          <w:divBdr>
            <w:top w:val="none" w:sz="0" w:space="0" w:color="auto"/>
            <w:left w:val="none" w:sz="0" w:space="0" w:color="auto"/>
            <w:bottom w:val="none" w:sz="0" w:space="0" w:color="auto"/>
            <w:right w:val="none" w:sz="0" w:space="0" w:color="auto"/>
          </w:divBdr>
        </w:div>
        <w:div w:id="972979320">
          <w:marLeft w:val="0"/>
          <w:marRight w:val="0"/>
          <w:marTop w:val="0"/>
          <w:marBottom w:val="0"/>
          <w:divBdr>
            <w:top w:val="none" w:sz="0" w:space="0" w:color="auto"/>
            <w:left w:val="none" w:sz="0" w:space="0" w:color="auto"/>
            <w:bottom w:val="none" w:sz="0" w:space="0" w:color="auto"/>
            <w:right w:val="none" w:sz="0" w:space="0" w:color="auto"/>
          </w:divBdr>
        </w:div>
        <w:div w:id="649216314">
          <w:marLeft w:val="0"/>
          <w:marRight w:val="0"/>
          <w:marTop w:val="0"/>
          <w:marBottom w:val="0"/>
          <w:divBdr>
            <w:top w:val="none" w:sz="0" w:space="0" w:color="auto"/>
            <w:left w:val="none" w:sz="0" w:space="0" w:color="auto"/>
            <w:bottom w:val="none" w:sz="0" w:space="0" w:color="auto"/>
            <w:right w:val="none" w:sz="0" w:space="0" w:color="auto"/>
          </w:divBdr>
        </w:div>
        <w:div w:id="1714112042">
          <w:marLeft w:val="0"/>
          <w:marRight w:val="0"/>
          <w:marTop w:val="0"/>
          <w:marBottom w:val="0"/>
          <w:divBdr>
            <w:top w:val="none" w:sz="0" w:space="0" w:color="auto"/>
            <w:left w:val="none" w:sz="0" w:space="0" w:color="auto"/>
            <w:bottom w:val="none" w:sz="0" w:space="0" w:color="auto"/>
            <w:right w:val="none" w:sz="0" w:space="0" w:color="auto"/>
          </w:divBdr>
        </w:div>
        <w:div w:id="1661234548">
          <w:marLeft w:val="0"/>
          <w:marRight w:val="0"/>
          <w:marTop w:val="0"/>
          <w:marBottom w:val="0"/>
          <w:divBdr>
            <w:top w:val="none" w:sz="0" w:space="0" w:color="auto"/>
            <w:left w:val="none" w:sz="0" w:space="0" w:color="auto"/>
            <w:bottom w:val="none" w:sz="0" w:space="0" w:color="auto"/>
            <w:right w:val="none" w:sz="0" w:space="0" w:color="auto"/>
          </w:divBdr>
        </w:div>
        <w:div w:id="306935744">
          <w:marLeft w:val="0"/>
          <w:marRight w:val="0"/>
          <w:marTop w:val="0"/>
          <w:marBottom w:val="0"/>
          <w:divBdr>
            <w:top w:val="none" w:sz="0" w:space="0" w:color="auto"/>
            <w:left w:val="none" w:sz="0" w:space="0" w:color="auto"/>
            <w:bottom w:val="none" w:sz="0" w:space="0" w:color="auto"/>
            <w:right w:val="none" w:sz="0" w:space="0" w:color="auto"/>
          </w:divBdr>
        </w:div>
        <w:div w:id="830605436">
          <w:marLeft w:val="0"/>
          <w:marRight w:val="0"/>
          <w:marTop w:val="0"/>
          <w:marBottom w:val="0"/>
          <w:divBdr>
            <w:top w:val="none" w:sz="0" w:space="0" w:color="auto"/>
            <w:left w:val="none" w:sz="0" w:space="0" w:color="auto"/>
            <w:bottom w:val="none" w:sz="0" w:space="0" w:color="auto"/>
            <w:right w:val="none" w:sz="0" w:space="0" w:color="auto"/>
          </w:divBdr>
        </w:div>
        <w:div w:id="216355398">
          <w:marLeft w:val="0"/>
          <w:marRight w:val="0"/>
          <w:marTop w:val="0"/>
          <w:marBottom w:val="0"/>
          <w:divBdr>
            <w:top w:val="none" w:sz="0" w:space="0" w:color="auto"/>
            <w:left w:val="none" w:sz="0" w:space="0" w:color="auto"/>
            <w:bottom w:val="none" w:sz="0" w:space="0" w:color="auto"/>
            <w:right w:val="none" w:sz="0" w:space="0" w:color="auto"/>
          </w:divBdr>
        </w:div>
        <w:div w:id="1775200464">
          <w:marLeft w:val="0"/>
          <w:marRight w:val="0"/>
          <w:marTop w:val="0"/>
          <w:marBottom w:val="0"/>
          <w:divBdr>
            <w:top w:val="none" w:sz="0" w:space="0" w:color="auto"/>
            <w:left w:val="none" w:sz="0" w:space="0" w:color="auto"/>
            <w:bottom w:val="none" w:sz="0" w:space="0" w:color="auto"/>
            <w:right w:val="none" w:sz="0" w:space="0" w:color="auto"/>
          </w:divBdr>
        </w:div>
        <w:div w:id="676733655">
          <w:marLeft w:val="0"/>
          <w:marRight w:val="0"/>
          <w:marTop w:val="0"/>
          <w:marBottom w:val="0"/>
          <w:divBdr>
            <w:top w:val="none" w:sz="0" w:space="0" w:color="auto"/>
            <w:left w:val="none" w:sz="0" w:space="0" w:color="auto"/>
            <w:bottom w:val="none" w:sz="0" w:space="0" w:color="auto"/>
            <w:right w:val="none" w:sz="0" w:space="0" w:color="auto"/>
          </w:divBdr>
        </w:div>
        <w:div w:id="773281401">
          <w:marLeft w:val="0"/>
          <w:marRight w:val="0"/>
          <w:marTop w:val="0"/>
          <w:marBottom w:val="0"/>
          <w:divBdr>
            <w:top w:val="none" w:sz="0" w:space="0" w:color="auto"/>
            <w:left w:val="none" w:sz="0" w:space="0" w:color="auto"/>
            <w:bottom w:val="none" w:sz="0" w:space="0" w:color="auto"/>
            <w:right w:val="none" w:sz="0" w:space="0" w:color="auto"/>
          </w:divBdr>
        </w:div>
        <w:div w:id="152529713">
          <w:marLeft w:val="0"/>
          <w:marRight w:val="0"/>
          <w:marTop w:val="0"/>
          <w:marBottom w:val="0"/>
          <w:divBdr>
            <w:top w:val="none" w:sz="0" w:space="0" w:color="auto"/>
            <w:left w:val="none" w:sz="0" w:space="0" w:color="auto"/>
            <w:bottom w:val="none" w:sz="0" w:space="0" w:color="auto"/>
            <w:right w:val="none" w:sz="0" w:space="0" w:color="auto"/>
          </w:divBdr>
        </w:div>
        <w:div w:id="1475946732">
          <w:marLeft w:val="0"/>
          <w:marRight w:val="0"/>
          <w:marTop w:val="0"/>
          <w:marBottom w:val="0"/>
          <w:divBdr>
            <w:top w:val="none" w:sz="0" w:space="0" w:color="auto"/>
            <w:left w:val="none" w:sz="0" w:space="0" w:color="auto"/>
            <w:bottom w:val="none" w:sz="0" w:space="0" w:color="auto"/>
            <w:right w:val="none" w:sz="0" w:space="0" w:color="auto"/>
          </w:divBdr>
        </w:div>
        <w:div w:id="48499059">
          <w:marLeft w:val="0"/>
          <w:marRight w:val="0"/>
          <w:marTop w:val="0"/>
          <w:marBottom w:val="0"/>
          <w:divBdr>
            <w:top w:val="none" w:sz="0" w:space="0" w:color="auto"/>
            <w:left w:val="none" w:sz="0" w:space="0" w:color="auto"/>
            <w:bottom w:val="none" w:sz="0" w:space="0" w:color="auto"/>
            <w:right w:val="none" w:sz="0" w:space="0" w:color="auto"/>
          </w:divBdr>
        </w:div>
        <w:div w:id="2128966771">
          <w:marLeft w:val="0"/>
          <w:marRight w:val="0"/>
          <w:marTop w:val="0"/>
          <w:marBottom w:val="0"/>
          <w:divBdr>
            <w:top w:val="none" w:sz="0" w:space="0" w:color="auto"/>
            <w:left w:val="none" w:sz="0" w:space="0" w:color="auto"/>
            <w:bottom w:val="none" w:sz="0" w:space="0" w:color="auto"/>
            <w:right w:val="none" w:sz="0" w:space="0" w:color="auto"/>
          </w:divBdr>
        </w:div>
        <w:div w:id="103890065">
          <w:marLeft w:val="0"/>
          <w:marRight w:val="0"/>
          <w:marTop w:val="0"/>
          <w:marBottom w:val="0"/>
          <w:divBdr>
            <w:top w:val="none" w:sz="0" w:space="0" w:color="auto"/>
            <w:left w:val="none" w:sz="0" w:space="0" w:color="auto"/>
            <w:bottom w:val="none" w:sz="0" w:space="0" w:color="auto"/>
            <w:right w:val="none" w:sz="0" w:space="0" w:color="auto"/>
          </w:divBdr>
        </w:div>
        <w:div w:id="530996192">
          <w:marLeft w:val="0"/>
          <w:marRight w:val="0"/>
          <w:marTop w:val="0"/>
          <w:marBottom w:val="0"/>
          <w:divBdr>
            <w:top w:val="none" w:sz="0" w:space="0" w:color="auto"/>
            <w:left w:val="none" w:sz="0" w:space="0" w:color="auto"/>
            <w:bottom w:val="none" w:sz="0" w:space="0" w:color="auto"/>
            <w:right w:val="none" w:sz="0" w:space="0" w:color="auto"/>
          </w:divBdr>
        </w:div>
        <w:div w:id="1086609413">
          <w:marLeft w:val="0"/>
          <w:marRight w:val="0"/>
          <w:marTop w:val="0"/>
          <w:marBottom w:val="0"/>
          <w:divBdr>
            <w:top w:val="none" w:sz="0" w:space="0" w:color="auto"/>
            <w:left w:val="none" w:sz="0" w:space="0" w:color="auto"/>
            <w:bottom w:val="none" w:sz="0" w:space="0" w:color="auto"/>
            <w:right w:val="none" w:sz="0" w:space="0" w:color="auto"/>
          </w:divBdr>
        </w:div>
        <w:div w:id="1527333641">
          <w:marLeft w:val="0"/>
          <w:marRight w:val="0"/>
          <w:marTop w:val="0"/>
          <w:marBottom w:val="0"/>
          <w:divBdr>
            <w:top w:val="none" w:sz="0" w:space="0" w:color="auto"/>
            <w:left w:val="none" w:sz="0" w:space="0" w:color="auto"/>
            <w:bottom w:val="none" w:sz="0" w:space="0" w:color="auto"/>
            <w:right w:val="none" w:sz="0" w:space="0" w:color="auto"/>
          </w:divBdr>
        </w:div>
        <w:div w:id="1144590910">
          <w:marLeft w:val="0"/>
          <w:marRight w:val="0"/>
          <w:marTop w:val="0"/>
          <w:marBottom w:val="0"/>
          <w:divBdr>
            <w:top w:val="none" w:sz="0" w:space="0" w:color="auto"/>
            <w:left w:val="none" w:sz="0" w:space="0" w:color="auto"/>
            <w:bottom w:val="none" w:sz="0" w:space="0" w:color="auto"/>
            <w:right w:val="none" w:sz="0" w:space="0" w:color="auto"/>
          </w:divBdr>
        </w:div>
        <w:div w:id="1923372373">
          <w:marLeft w:val="0"/>
          <w:marRight w:val="0"/>
          <w:marTop w:val="0"/>
          <w:marBottom w:val="0"/>
          <w:divBdr>
            <w:top w:val="none" w:sz="0" w:space="0" w:color="auto"/>
            <w:left w:val="none" w:sz="0" w:space="0" w:color="auto"/>
            <w:bottom w:val="none" w:sz="0" w:space="0" w:color="auto"/>
            <w:right w:val="none" w:sz="0" w:space="0" w:color="auto"/>
          </w:divBdr>
        </w:div>
        <w:div w:id="1341471032">
          <w:marLeft w:val="0"/>
          <w:marRight w:val="0"/>
          <w:marTop w:val="0"/>
          <w:marBottom w:val="0"/>
          <w:divBdr>
            <w:top w:val="none" w:sz="0" w:space="0" w:color="auto"/>
            <w:left w:val="none" w:sz="0" w:space="0" w:color="auto"/>
            <w:bottom w:val="none" w:sz="0" w:space="0" w:color="auto"/>
            <w:right w:val="none" w:sz="0" w:space="0" w:color="auto"/>
          </w:divBdr>
        </w:div>
        <w:div w:id="733314497">
          <w:marLeft w:val="0"/>
          <w:marRight w:val="0"/>
          <w:marTop w:val="0"/>
          <w:marBottom w:val="0"/>
          <w:divBdr>
            <w:top w:val="none" w:sz="0" w:space="0" w:color="auto"/>
            <w:left w:val="none" w:sz="0" w:space="0" w:color="auto"/>
            <w:bottom w:val="none" w:sz="0" w:space="0" w:color="auto"/>
            <w:right w:val="none" w:sz="0" w:space="0" w:color="auto"/>
          </w:divBdr>
        </w:div>
        <w:div w:id="126245737">
          <w:marLeft w:val="0"/>
          <w:marRight w:val="0"/>
          <w:marTop w:val="0"/>
          <w:marBottom w:val="0"/>
          <w:divBdr>
            <w:top w:val="none" w:sz="0" w:space="0" w:color="auto"/>
            <w:left w:val="none" w:sz="0" w:space="0" w:color="auto"/>
            <w:bottom w:val="none" w:sz="0" w:space="0" w:color="auto"/>
            <w:right w:val="none" w:sz="0" w:space="0" w:color="auto"/>
          </w:divBdr>
        </w:div>
        <w:div w:id="1998221868">
          <w:marLeft w:val="0"/>
          <w:marRight w:val="0"/>
          <w:marTop w:val="0"/>
          <w:marBottom w:val="0"/>
          <w:divBdr>
            <w:top w:val="none" w:sz="0" w:space="0" w:color="auto"/>
            <w:left w:val="none" w:sz="0" w:space="0" w:color="auto"/>
            <w:bottom w:val="none" w:sz="0" w:space="0" w:color="auto"/>
            <w:right w:val="none" w:sz="0" w:space="0" w:color="auto"/>
          </w:divBdr>
        </w:div>
        <w:div w:id="435758760">
          <w:marLeft w:val="0"/>
          <w:marRight w:val="0"/>
          <w:marTop w:val="0"/>
          <w:marBottom w:val="0"/>
          <w:divBdr>
            <w:top w:val="none" w:sz="0" w:space="0" w:color="auto"/>
            <w:left w:val="none" w:sz="0" w:space="0" w:color="auto"/>
            <w:bottom w:val="none" w:sz="0" w:space="0" w:color="auto"/>
            <w:right w:val="none" w:sz="0" w:space="0" w:color="auto"/>
          </w:divBdr>
        </w:div>
        <w:div w:id="98374856">
          <w:marLeft w:val="0"/>
          <w:marRight w:val="0"/>
          <w:marTop w:val="0"/>
          <w:marBottom w:val="0"/>
          <w:divBdr>
            <w:top w:val="none" w:sz="0" w:space="0" w:color="auto"/>
            <w:left w:val="none" w:sz="0" w:space="0" w:color="auto"/>
            <w:bottom w:val="none" w:sz="0" w:space="0" w:color="auto"/>
            <w:right w:val="none" w:sz="0" w:space="0" w:color="auto"/>
          </w:divBdr>
        </w:div>
        <w:div w:id="1536113071">
          <w:marLeft w:val="0"/>
          <w:marRight w:val="0"/>
          <w:marTop w:val="0"/>
          <w:marBottom w:val="0"/>
          <w:divBdr>
            <w:top w:val="none" w:sz="0" w:space="0" w:color="auto"/>
            <w:left w:val="none" w:sz="0" w:space="0" w:color="auto"/>
            <w:bottom w:val="none" w:sz="0" w:space="0" w:color="auto"/>
            <w:right w:val="none" w:sz="0" w:space="0" w:color="auto"/>
          </w:divBdr>
        </w:div>
        <w:div w:id="2077896146">
          <w:marLeft w:val="0"/>
          <w:marRight w:val="0"/>
          <w:marTop w:val="0"/>
          <w:marBottom w:val="0"/>
          <w:divBdr>
            <w:top w:val="none" w:sz="0" w:space="0" w:color="auto"/>
            <w:left w:val="none" w:sz="0" w:space="0" w:color="auto"/>
            <w:bottom w:val="none" w:sz="0" w:space="0" w:color="auto"/>
            <w:right w:val="none" w:sz="0" w:space="0" w:color="auto"/>
          </w:divBdr>
        </w:div>
        <w:div w:id="1851095890">
          <w:marLeft w:val="0"/>
          <w:marRight w:val="0"/>
          <w:marTop w:val="0"/>
          <w:marBottom w:val="0"/>
          <w:divBdr>
            <w:top w:val="none" w:sz="0" w:space="0" w:color="auto"/>
            <w:left w:val="none" w:sz="0" w:space="0" w:color="auto"/>
            <w:bottom w:val="none" w:sz="0" w:space="0" w:color="auto"/>
            <w:right w:val="none" w:sz="0" w:space="0" w:color="auto"/>
          </w:divBdr>
        </w:div>
        <w:div w:id="373431356">
          <w:marLeft w:val="0"/>
          <w:marRight w:val="0"/>
          <w:marTop w:val="0"/>
          <w:marBottom w:val="0"/>
          <w:divBdr>
            <w:top w:val="none" w:sz="0" w:space="0" w:color="auto"/>
            <w:left w:val="none" w:sz="0" w:space="0" w:color="auto"/>
            <w:bottom w:val="none" w:sz="0" w:space="0" w:color="auto"/>
            <w:right w:val="none" w:sz="0" w:space="0" w:color="auto"/>
          </w:divBdr>
        </w:div>
        <w:div w:id="716201007">
          <w:marLeft w:val="0"/>
          <w:marRight w:val="0"/>
          <w:marTop w:val="0"/>
          <w:marBottom w:val="0"/>
          <w:divBdr>
            <w:top w:val="none" w:sz="0" w:space="0" w:color="auto"/>
            <w:left w:val="none" w:sz="0" w:space="0" w:color="auto"/>
            <w:bottom w:val="none" w:sz="0" w:space="0" w:color="auto"/>
            <w:right w:val="none" w:sz="0" w:space="0" w:color="auto"/>
          </w:divBdr>
        </w:div>
        <w:div w:id="191461229">
          <w:marLeft w:val="0"/>
          <w:marRight w:val="0"/>
          <w:marTop w:val="0"/>
          <w:marBottom w:val="0"/>
          <w:divBdr>
            <w:top w:val="none" w:sz="0" w:space="0" w:color="auto"/>
            <w:left w:val="none" w:sz="0" w:space="0" w:color="auto"/>
            <w:bottom w:val="none" w:sz="0" w:space="0" w:color="auto"/>
            <w:right w:val="none" w:sz="0" w:space="0" w:color="auto"/>
          </w:divBdr>
        </w:div>
        <w:div w:id="1040326022">
          <w:marLeft w:val="0"/>
          <w:marRight w:val="0"/>
          <w:marTop w:val="0"/>
          <w:marBottom w:val="0"/>
          <w:divBdr>
            <w:top w:val="none" w:sz="0" w:space="0" w:color="auto"/>
            <w:left w:val="none" w:sz="0" w:space="0" w:color="auto"/>
            <w:bottom w:val="none" w:sz="0" w:space="0" w:color="auto"/>
            <w:right w:val="none" w:sz="0" w:space="0" w:color="auto"/>
          </w:divBdr>
        </w:div>
        <w:div w:id="573204505">
          <w:marLeft w:val="0"/>
          <w:marRight w:val="0"/>
          <w:marTop w:val="0"/>
          <w:marBottom w:val="0"/>
          <w:divBdr>
            <w:top w:val="none" w:sz="0" w:space="0" w:color="auto"/>
            <w:left w:val="none" w:sz="0" w:space="0" w:color="auto"/>
            <w:bottom w:val="none" w:sz="0" w:space="0" w:color="auto"/>
            <w:right w:val="none" w:sz="0" w:space="0" w:color="auto"/>
          </w:divBdr>
        </w:div>
        <w:div w:id="1069813450">
          <w:marLeft w:val="0"/>
          <w:marRight w:val="0"/>
          <w:marTop w:val="0"/>
          <w:marBottom w:val="0"/>
          <w:divBdr>
            <w:top w:val="none" w:sz="0" w:space="0" w:color="auto"/>
            <w:left w:val="none" w:sz="0" w:space="0" w:color="auto"/>
            <w:bottom w:val="none" w:sz="0" w:space="0" w:color="auto"/>
            <w:right w:val="none" w:sz="0" w:space="0" w:color="auto"/>
          </w:divBdr>
        </w:div>
        <w:div w:id="1735161388">
          <w:marLeft w:val="0"/>
          <w:marRight w:val="0"/>
          <w:marTop w:val="0"/>
          <w:marBottom w:val="0"/>
          <w:divBdr>
            <w:top w:val="none" w:sz="0" w:space="0" w:color="auto"/>
            <w:left w:val="none" w:sz="0" w:space="0" w:color="auto"/>
            <w:bottom w:val="none" w:sz="0" w:space="0" w:color="auto"/>
            <w:right w:val="none" w:sz="0" w:space="0" w:color="auto"/>
          </w:divBdr>
        </w:div>
        <w:div w:id="329911928">
          <w:marLeft w:val="0"/>
          <w:marRight w:val="0"/>
          <w:marTop w:val="0"/>
          <w:marBottom w:val="0"/>
          <w:divBdr>
            <w:top w:val="none" w:sz="0" w:space="0" w:color="auto"/>
            <w:left w:val="none" w:sz="0" w:space="0" w:color="auto"/>
            <w:bottom w:val="none" w:sz="0" w:space="0" w:color="auto"/>
            <w:right w:val="none" w:sz="0" w:space="0" w:color="auto"/>
          </w:divBdr>
        </w:div>
        <w:div w:id="300773873">
          <w:marLeft w:val="0"/>
          <w:marRight w:val="0"/>
          <w:marTop w:val="0"/>
          <w:marBottom w:val="0"/>
          <w:divBdr>
            <w:top w:val="none" w:sz="0" w:space="0" w:color="auto"/>
            <w:left w:val="none" w:sz="0" w:space="0" w:color="auto"/>
            <w:bottom w:val="none" w:sz="0" w:space="0" w:color="auto"/>
            <w:right w:val="none" w:sz="0" w:space="0" w:color="auto"/>
          </w:divBdr>
        </w:div>
        <w:div w:id="1550847072">
          <w:marLeft w:val="0"/>
          <w:marRight w:val="0"/>
          <w:marTop w:val="0"/>
          <w:marBottom w:val="0"/>
          <w:divBdr>
            <w:top w:val="none" w:sz="0" w:space="0" w:color="auto"/>
            <w:left w:val="none" w:sz="0" w:space="0" w:color="auto"/>
            <w:bottom w:val="none" w:sz="0" w:space="0" w:color="auto"/>
            <w:right w:val="none" w:sz="0" w:space="0" w:color="auto"/>
          </w:divBdr>
        </w:div>
        <w:div w:id="1084687173">
          <w:marLeft w:val="0"/>
          <w:marRight w:val="0"/>
          <w:marTop w:val="0"/>
          <w:marBottom w:val="0"/>
          <w:divBdr>
            <w:top w:val="none" w:sz="0" w:space="0" w:color="auto"/>
            <w:left w:val="none" w:sz="0" w:space="0" w:color="auto"/>
            <w:bottom w:val="none" w:sz="0" w:space="0" w:color="auto"/>
            <w:right w:val="none" w:sz="0" w:space="0" w:color="auto"/>
          </w:divBdr>
        </w:div>
        <w:div w:id="2086797647">
          <w:marLeft w:val="0"/>
          <w:marRight w:val="0"/>
          <w:marTop w:val="0"/>
          <w:marBottom w:val="0"/>
          <w:divBdr>
            <w:top w:val="none" w:sz="0" w:space="0" w:color="auto"/>
            <w:left w:val="none" w:sz="0" w:space="0" w:color="auto"/>
            <w:bottom w:val="none" w:sz="0" w:space="0" w:color="auto"/>
            <w:right w:val="none" w:sz="0" w:space="0" w:color="auto"/>
          </w:divBdr>
        </w:div>
        <w:div w:id="1040279432">
          <w:marLeft w:val="0"/>
          <w:marRight w:val="0"/>
          <w:marTop w:val="0"/>
          <w:marBottom w:val="0"/>
          <w:divBdr>
            <w:top w:val="none" w:sz="0" w:space="0" w:color="auto"/>
            <w:left w:val="none" w:sz="0" w:space="0" w:color="auto"/>
            <w:bottom w:val="none" w:sz="0" w:space="0" w:color="auto"/>
            <w:right w:val="none" w:sz="0" w:space="0" w:color="auto"/>
          </w:divBdr>
        </w:div>
        <w:div w:id="1741949359">
          <w:marLeft w:val="0"/>
          <w:marRight w:val="0"/>
          <w:marTop w:val="0"/>
          <w:marBottom w:val="0"/>
          <w:divBdr>
            <w:top w:val="none" w:sz="0" w:space="0" w:color="auto"/>
            <w:left w:val="none" w:sz="0" w:space="0" w:color="auto"/>
            <w:bottom w:val="none" w:sz="0" w:space="0" w:color="auto"/>
            <w:right w:val="none" w:sz="0" w:space="0" w:color="auto"/>
          </w:divBdr>
        </w:div>
        <w:div w:id="398476569">
          <w:marLeft w:val="0"/>
          <w:marRight w:val="0"/>
          <w:marTop w:val="0"/>
          <w:marBottom w:val="0"/>
          <w:divBdr>
            <w:top w:val="none" w:sz="0" w:space="0" w:color="auto"/>
            <w:left w:val="none" w:sz="0" w:space="0" w:color="auto"/>
            <w:bottom w:val="none" w:sz="0" w:space="0" w:color="auto"/>
            <w:right w:val="none" w:sz="0" w:space="0" w:color="auto"/>
          </w:divBdr>
        </w:div>
        <w:div w:id="1506019780">
          <w:marLeft w:val="0"/>
          <w:marRight w:val="0"/>
          <w:marTop w:val="0"/>
          <w:marBottom w:val="0"/>
          <w:divBdr>
            <w:top w:val="none" w:sz="0" w:space="0" w:color="auto"/>
            <w:left w:val="none" w:sz="0" w:space="0" w:color="auto"/>
            <w:bottom w:val="none" w:sz="0" w:space="0" w:color="auto"/>
            <w:right w:val="none" w:sz="0" w:space="0" w:color="auto"/>
          </w:divBdr>
        </w:div>
        <w:div w:id="662586501">
          <w:marLeft w:val="0"/>
          <w:marRight w:val="0"/>
          <w:marTop w:val="0"/>
          <w:marBottom w:val="0"/>
          <w:divBdr>
            <w:top w:val="none" w:sz="0" w:space="0" w:color="auto"/>
            <w:left w:val="none" w:sz="0" w:space="0" w:color="auto"/>
            <w:bottom w:val="none" w:sz="0" w:space="0" w:color="auto"/>
            <w:right w:val="none" w:sz="0" w:space="0" w:color="auto"/>
          </w:divBdr>
        </w:div>
        <w:div w:id="982123662">
          <w:marLeft w:val="0"/>
          <w:marRight w:val="0"/>
          <w:marTop w:val="0"/>
          <w:marBottom w:val="0"/>
          <w:divBdr>
            <w:top w:val="none" w:sz="0" w:space="0" w:color="auto"/>
            <w:left w:val="none" w:sz="0" w:space="0" w:color="auto"/>
            <w:bottom w:val="none" w:sz="0" w:space="0" w:color="auto"/>
            <w:right w:val="none" w:sz="0" w:space="0" w:color="auto"/>
          </w:divBdr>
        </w:div>
        <w:div w:id="1129931720">
          <w:marLeft w:val="0"/>
          <w:marRight w:val="0"/>
          <w:marTop w:val="0"/>
          <w:marBottom w:val="0"/>
          <w:divBdr>
            <w:top w:val="none" w:sz="0" w:space="0" w:color="auto"/>
            <w:left w:val="none" w:sz="0" w:space="0" w:color="auto"/>
            <w:bottom w:val="none" w:sz="0" w:space="0" w:color="auto"/>
            <w:right w:val="none" w:sz="0" w:space="0" w:color="auto"/>
          </w:divBdr>
        </w:div>
        <w:div w:id="321206212">
          <w:marLeft w:val="0"/>
          <w:marRight w:val="0"/>
          <w:marTop w:val="0"/>
          <w:marBottom w:val="0"/>
          <w:divBdr>
            <w:top w:val="none" w:sz="0" w:space="0" w:color="auto"/>
            <w:left w:val="none" w:sz="0" w:space="0" w:color="auto"/>
            <w:bottom w:val="none" w:sz="0" w:space="0" w:color="auto"/>
            <w:right w:val="none" w:sz="0" w:space="0" w:color="auto"/>
          </w:divBdr>
        </w:div>
        <w:div w:id="2086875052">
          <w:marLeft w:val="0"/>
          <w:marRight w:val="0"/>
          <w:marTop w:val="0"/>
          <w:marBottom w:val="0"/>
          <w:divBdr>
            <w:top w:val="none" w:sz="0" w:space="0" w:color="auto"/>
            <w:left w:val="none" w:sz="0" w:space="0" w:color="auto"/>
            <w:bottom w:val="none" w:sz="0" w:space="0" w:color="auto"/>
            <w:right w:val="none" w:sz="0" w:space="0" w:color="auto"/>
          </w:divBdr>
        </w:div>
        <w:div w:id="1981688613">
          <w:marLeft w:val="0"/>
          <w:marRight w:val="0"/>
          <w:marTop w:val="0"/>
          <w:marBottom w:val="0"/>
          <w:divBdr>
            <w:top w:val="none" w:sz="0" w:space="0" w:color="auto"/>
            <w:left w:val="none" w:sz="0" w:space="0" w:color="auto"/>
            <w:bottom w:val="none" w:sz="0" w:space="0" w:color="auto"/>
            <w:right w:val="none" w:sz="0" w:space="0" w:color="auto"/>
          </w:divBdr>
        </w:div>
        <w:div w:id="1346976888">
          <w:marLeft w:val="0"/>
          <w:marRight w:val="0"/>
          <w:marTop w:val="0"/>
          <w:marBottom w:val="0"/>
          <w:divBdr>
            <w:top w:val="none" w:sz="0" w:space="0" w:color="auto"/>
            <w:left w:val="none" w:sz="0" w:space="0" w:color="auto"/>
            <w:bottom w:val="none" w:sz="0" w:space="0" w:color="auto"/>
            <w:right w:val="none" w:sz="0" w:space="0" w:color="auto"/>
          </w:divBdr>
        </w:div>
        <w:div w:id="1627665359">
          <w:marLeft w:val="0"/>
          <w:marRight w:val="0"/>
          <w:marTop w:val="0"/>
          <w:marBottom w:val="0"/>
          <w:divBdr>
            <w:top w:val="none" w:sz="0" w:space="0" w:color="auto"/>
            <w:left w:val="none" w:sz="0" w:space="0" w:color="auto"/>
            <w:bottom w:val="none" w:sz="0" w:space="0" w:color="auto"/>
            <w:right w:val="none" w:sz="0" w:space="0" w:color="auto"/>
          </w:divBdr>
        </w:div>
        <w:div w:id="574707170">
          <w:marLeft w:val="0"/>
          <w:marRight w:val="0"/>
          <w:marTop w:val="0"/>
          <w:marBottom w:val="0"/>
          <w:divBdr>
            <w:top w:val="none" w:sz="0" w:space="0" w:color="auto"/>
            <w:left w:val="none" w:sz="0" w:space="0" w:color="auto"/>
            <w:bottom w:val="none" w:sz="0" w:space="0" w:color="auto"/>
            <w:right w:val="none" w:sz="0" w:space="0" w:color="auto"/>
          </w:divBdr>
        </w:div>
        <w:div w:id="1400712198">
          <w:marLeft w:val="0"/>
          <w:marRight w:val="0"/>
          <w:marTop w:val="0"/>
          <w:marBottom w:val="0"/>
          <w:divBdr>
            <w:top w:val="none" w:sz="0" w:space="0" w:color="auto"/>
            <w:left w:val="none" w:sz="0" w:space="0" w:color="auto"/>
            <w:bottom w:val="none" w:sz="0" w:space="0" w:color="auto"/>
            <w:right w:val="none" w:sz="0" w:space="0" w:color="auto"/>
          </w:divBdr>
        </w:div>
        <w:div w:id="2143420636">
          <w:marLeft w:val="0"/>
          <w:marRight w:val="0"/>
          <w:marTop w:val="0"/>
          <w:marBottom w:val="0"/>
          <w:divBdr>
            <w:top w:val="none" w:sz="0" w:space="0" w:color="auto"/>
            <w:left w:val="none" w:sz="0" w:space="0" w:color="auto"/>
            <w:bottom w:val="none" w:sz="0" w:space="0" w:color="auto"/>
            <w:right w:val="none" w:sz="0" w:space="0" w:color="auto"/>
          </w:divBdr>
        </w:div>
        <w:div w:id="2124299029">
          <w:marLeft w:val="0"/>
          <w:marRight w:val="0"/>
          <w:marTop w:val="0"/>
          <w:marBottom w:val="0"/>
          <w:divBdr>
            <w:top w:val="none" w:sz="0" w:space="0" w:color="auto"/>
            <w:left w:val="none" w:sz="0" w:space="0" w:color="auto"/>
            <w:bottom w:val="none" w:sz="0" w:space="0" w:color="auto"/>
            <w:right w:val="none" w:sz="0" w:space="0" w:color="auto"/>
          </w:divBdr>
        </w:div>
        <w:div w:id="971328376">
          <w:marLeft w:val="0"/>
          <w:marRight w:val="0"/>
          <w:marTop w:val="0"/>
          <w:marBottom w:val="0"/>
          <w:divBdr>
            <w:top w:val="none" w:sz="0" w:space="0" w:color="auto"/>
            <w:left w:val="none" w:sz="0" w:space="0" w:color="auto"/>
            <w:bottom w:val="none" w:sz="0" w:space="0" w:color="auto"/>
            <w:right w:val="none" w:sz="0" w:space="0" w:color="auto"/>
          </w:divBdr>
        </w:div>
        <w:div w:id="1588265145">
          <w:marLeft w:val="0"/>
          <w:marRight w:val="0"/>
          <w:marTop w:val="0"/>
          <w:marBottom w:val="0"/>
          <w:divBdr>
            <w:top w:val="none" w:sz="0" w:space="0" w:color="auto"/>
            <w:left w:val="none" w:sz="0" w:space="0" w:color="auto"/>
            <w:bottom w:val="none" w:sz="0" w:space="0" w:color="auto"/>
            <w:right w:val="none" w:sz="0" w:space="0" w:color="auto"/>
          </w:divBdr>
        </w:div>
        <w:div w:id="1345477460">
          <w:marLeft w:val="0"/>
          <w:marRight w:val="0"/>
          <w:marTop w:val="0"/>
          <w:marBottom w:val="0"/>
          <w:divBdr>
            <w:top w:val="none" w:sz="0" w:space="0" w:color="auto"/>
            <w:left w:val="none" w:sz="0" w:space="0" w:color="auto"/>
            <w:bottom w:val="none" w:sz="0" w:space="0" w:color="auto"/>
            <w:right w:val="none" w:sz="0" w:space="0" w:color="auto"/>
          </w:divBdr>
        </w:div>
        <w:div w:id="1014576640">
          <w:marLeft w:val="0"/>
          <w:marRight w:val="0"/>
          <w:marTop w:val="0"/>
          <w:marBottom w:val="0"/>
          <w:divBdr>
            <w:top w:val="none" w:sz="0" w:space="0" w:color="auto"/>
            <w:left w:val="none" w:sz="0" w:space="0" w:color="auto"/>
            <w:bottom w:val="none" w:sz="0" w:space="0" w:color="auto"/>
            <w:right w:val="none" w:sz="0" w:space="0" w:color="auto"/>
          </w:divBdr>
        </w:div>
        <w:div w:id="671876853">
          <w:marLeft w:val="0"/>
          <w:marRight w:val="0"/>
          <w:marTop w:val="0"/>
          <w:marBottom w:val="0"/>
          <w:divBdr>
            <w:top w:val="none" w:sz="0" w:space="0" w:color="auto"/>
            <w:left w:val="none" w:sz="0" w:space="0" w:color="auto"/>
            <w:bottom w:val="none" w:sz="0" w:space="0" w:color="auto"/>
            <w:right w:val="none" w:sz="0" w:space="0" w:color="auto"/>
          </w:divBdr>
        </w:div>
        <w:div w:id="1946309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olution.org.uk/looking-for-help/parents-children-the-law/parenting-through-separation/resources-for-separating-families/" TargetMode="External"/><Relationship Id="rId5" Type="http://schemas.openxmlformats.org/officeDocument/2006/relationships/hyperlink" Target="https://resolution.org.uk/looking-for-help/splitting-up/your-process-options-for-divorce-and-dissolution/representing-yourself-in-court-as-a-litigant-in-pers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1152</Words>
  <Characters>6857</Characters>
  <Application>Microsoft Office Word</Application>
  <DocSecurity>0</DocSecurity>
  <Lines>380</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Pilger</dc:creator>
  <cp:keywords/>
  <dc:description/>
  <cp:lastModifiedBy>Esther Pilger</cp:lastModifiedBy>
  <cp:revision>2</cp:revision>
  <dcterms:created xsi:type="dcterms:W3CDTF">2026-07-17T15:36:00Z</dcterms:created>
  <dcterms:modified xsi:type="dcterms:W3CDTF">2026-07-17T15:36:00Z</dcterms:modified>
</cp:coreProperties>
</file>